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85D1" w14:textId="067AB178" w:rsidR="00C202E6" w:rsidRPr="00B55C3D" w:rsidRDefault="00D44AE3" w:rsidP="00B55C3D">
      <w:pPr>
        <w:spacing w:after="0" w:line="276" w:lineRule="auto"/>
        <w:jc w:val="center"/>
        <w:rPr>
          <w:rFonts w:ascii="Cambria" w:hAnsi="Cambria"/>
          <w:b/>
        </w:rPr>
      </w:pPr>
      <w:r w:rsidRPr="00B55C3D">
        <w:rPr>
          <w:rFonts w:ascii="Cambria" w:hAnsi="Cambria"/>
          <w:b/>
        </w:rPr>
        <w:t>EDITAL N° 001/20</w:t>
      </w:r>
      <w:r w:rsidR="009F0AFE" w:rsidRPr="00B55C3D">
        <w:rPr>
          <w:rFonts w:ascii="Cambria" w:hAnsi="Cambria"/>
          <w:b/>
        </w:rPr>
        <w:t>2</w:t>
      </w:r>
      <w:r w:rsidRPr="00B55C3D">
        <w:rPr>
          <w:rFonts w:ascii="Cambria" w:hAnsi="Cambria"/>
          <w:b/>
        </w:rPr>
        <w:t>1</w:t>
      </w:r>
    </w:p>
    <w:p w14:paraId="7BD990D8" w14:textId="77777777" w:rsidR="001F58B2" w:rsidRPr="00B55C3D" w:rsidRDefault="001F58B2" w:rsidP="00B55C3D">
      <w:pPr>
        <w:spacing w:after="0" w:line="276" w:lineRule="auto"/>
        <w:jc w:val="center"/>
        <w:rPr>
          <w:rFonts w:ascii="Cambria" w:hAnsi="Cambria"/>
          <w:b/>
        </w:rPr>
      </w:pPr>
    </w:p>
    <w:p w14:paraId="64969A37" w14:textId="77777777" w:rsidR="00D44AE3" w:rsidRPr="00B55C3D" w:rsidRDefault="001F58B2" w:rsidP="00B55C3D">
      <w:pPr>
        <w:spacing w:after="0" w:line="276" w:lineRule="auto"/>
        <w:jc w:val="center"/>
        <w:rPr>
          <w:rFonts w:ascii="Cambria" w:hAnsi="Cambria"/>
          <w:b/>
        </w:rPr>
      </w:pPr>
      <w:r w:rsidRPr="00B55C3D">
        <w:rPr>
          <w:rFonts w:ascii="Cambria" w:hAnsi="Cambria"/>
          <w:b/>
        </w:rPr>
        <w:t>LEILÃO PÚBLICO DE BENS MÓVEIS INSERVÍVEIS - P</w:t>
      </w:r>
      <w:r w:rsidR="00964315" w:rsidRPr="00B55C3D">
        <w:rPr>
          <w:rFonts w:ascii="Cambria" w:hAnsi="Cambria"/>
          <w:b/>
        </w:rPr>
        <w:t>RES</w:t>
      </w:r>
      <w:r w:rsidR="00D44AE3" w:rsidRPr="00B55C3D">
        <w:rPr>
          <w:rFonts w:ascii="Cambria" w:hAnsi="Cambria"/>
          <w:b/>
        </w:rPr>
        <w:t>ENCIAL</w:t>
      </w:r>
    </w:p>
    <w:p w14:paraId="00A7119E" w14:textId="77777777" w:rsidR="00D44AE3" w:rsidRPr="00B55C3D" w:rsidRDefault="00D44AE3" w:rsidP="00B55C3D">
      <w:pPr>
        <w:spacing w:after="0" w:line="276" w:lineRule="auto"/>
        <w:jc w:val="both"/>
        <w:rPr>
          <w:rFonts w:ascii="Cambria" w:hAnsi="Cambria"/>
        </w:rPr>
      </w:pPr>
    </w:p>
    <w:p w14:paraId="245B8183" w14:textId="76D44446" w:rsidR="00D44AE3" w:rsidRPr="00B55C3D" w:rsidRDefault="00D829F3" w:rsidP="00B55C3D">
      <w:pPr>
        <w:pStyle w:val="Default"/>
        <w:spacing w:line="276" w:lineRule="auto"/>
        <w:jc w:val="both"/>
        <w:rPr>
          <w:rFonts w:ascii="Cambria" w:hAnsi="Cambria"/>
          <w:sz w:val="22"/>
          <w:szCs w:val="22"/>
        </w:rPr>
      </w:pPr>
      <w:r w:rsidRPr="00B55C3D">
        <w:rPr>
          <w:rFonts w:ascii="Cambria" w:hAnsi="Cambria"/>
          <w:b/>
          <w:sz w:val="22"/>
          <w:szCs w:val="22"/>
        </w:rPr>
        <w:t>DORIVAL VIEIRA</w:t>
      </w:r>
      <w:r w:rsidRPr="00B55C3D">
        <w:rPr>
          <w:rFonts w:ascii="Cambria" w:hAnsi="Cambria"/>
          <w:sz w:val="22"/>
          <w:szCs w:val="22"/>
        </w:rPr>
        <w:t>, Presidente da Diretoria Executiva</w:t>
      </w:r>
      <w:r w:rsidR="00931D53" w:rsidRPr="00B55C3D">
        <w:rPr>
          <w:rFonts w:ascii="Cambria" w:hAnsi="Cambria"/>
          <w:sz w:val="22"/>
          <w:szCs w:val="22"/>
        </w:rPr>
        <w:t xml:space="preserve"> do </w:t>
      </w:r>
      <w:r w:rsidR="00931D53" w:rsidRPr="00B55C3D">
        <w:rPr>
          <w:rFonts w:ascii="Cambria" w:hAnsi="Cambria"/>
          <w:b/>
          <w:sz w:val="22"/>
          <w:szCs w:val="22"/>
        </w:rPr>
        <w:t>CLUBE DE CAMPO SANTA FÉ</w:t>
      </w:r>
      <w:r w:rsidR="00D44AE3" w:rsidRPr="00B55C3D">
        <w:rPr>
          <w:rFonts w:ascii="Cambria" w:hAnsi="Cambria"/>
          <w:sz w:val="22"/>
          <w:szCs w:val="22"/>
        </w:rPr>
        <w:t xml:space="preserve">, </w:t>
      </w:r>
      <w:r w:rsidR="00412276" w:rsidRPr="00B55C3D">
        <w:rPr>
          <w:rFonts w:ascii="Cambria" w:hAnsi="Cambria"/>
          <w:sz w:val="22"/>
          <w:szCs w:val="22"/>
        </w:rPr>
        <w:t xml:space="preserve">no uso das atribuições </w:t>
      </w:r>
      <w:r w:rsidR="0084504B" w:rsidRPr="00B55C3D">
        <w:rPr>
          <w:rFonts w:ascii="Cambria" w:hAnsi="Cambria"/>
          <w:sz w:val="22"/>
          <w:szCs w:val="22"/>
        </w:rPr>
        <w:t>confer</w:t>
      </w:r>
      <w:r w:rsidR="003C1AB4" w:rsidRPr="00B55C3D">
        <w:rPr>
          <w:rFonts w:ascii="Cambria" w:hAnsi="Cambria"/>
          <w:sz w:val="22"/>
          <w:szCs w:val="22"/>
        </w:rPr>
        <w:t>ida</w:t>
      </w:r>
      <w:r w:rsidR="00412276" w:rsidRPr="00B55C3D">
        <w:rPr>
          <w:rFonts w:ascii="Cambria" w:hAnsi="Cambria"/>
          <w:sz w:val="22"/>
          <w:szCs w:val="22"/>
        </w:rPr>
        <w:t>s</w:t>
      </w:r>
      <w:r w:rsidR="003C1AB4" w:rsidRPr="00B55C3D">
        <w:rPr>
          <w:rFonts w:ascii="Cambria" w:hAnsi="Cambria"/>
          <w:sz w:val="22"/>
          <w:szCs w:val="22"/>
        </w:rPr>
        <w:t xml:space="preserve"> pelo Estatuto Social e </w:t>
      </w:r>
      <w:r w:rsidR="000A572D" w:rsidRPr="00B55C3D">
        <w:rPr>
          <w:rFonts w:ascii="Cambria" w:hAnsi="Cambria"/>
          <w:sz w:val="22"/>
          <w:szCs w:val="22"/>
        </w:rPr>
        <w:t xml:space="preserve">pelo Conselho Deliberativo, </w:t>
      </w:r>
      <w:r w:rsidRPr="00B55C3D">
        <w:rPr>
          <w:rFonts w:ascii="Cambria" w:hAnsi="Cambria"/>
          <w:sz w:val="22"/>
          <w:szCs w:val="22"/>
        </w:rPr>
        <w:t>torna público o presente Edital de Licitação</w:t>
      </w:r>
      <w:r w:rsidR="00D44AE3" w:rsidRPr="00B55C3D">
        <w:rPr>
          <w:rFonts w:ascii="Cambria" w:hAnsi="Cambria"/>
          <w:sz w:val="22"/>
          <w:szCs w:val="22"/>
        </w:rPr>
        <w:t xml:space="preserve">, </w:t>
      </w:r>
      <w:r w:rsidRPr="00B55C3D">
        <w:rPr>
          <w:rFonts w:ascii="Cambria" w:hAnsi="Cambria"/>
          <w:sz w:val="22"/>
          <w:szCs w:val="22"/>
        </w:rPr>
        <w:t xml:space="preserve">sob a modalidade </w:t>
      </w:r>
      <w:r w:rsidR="006C0F32" w:rsidRPr="00B55C3D">
        <w:rPr>
          <w:rFonts w:ascii="Cambria" w:hAnsi="Cambria"/>
          <w:b/>
          <w:sz w:val="22"/>
          <w:szCs w:val="22"/>
        </w:rPr>
        <w:t>L</w:t>
      </w:r>
      <w:r w:rsidR="00181C21" w:rsidRPr="00B55C3D">
        <w:rPr>
          <w:rFonts w:ascii="Cambria" w:hAnsi="Cambria"/>
          <w:b/>
          <w:sz w:val="22"/>
          <w:szCs w:val="22"/>
        </w:rPr>
        <w:t>EILÃO PÚBLICO</w:t>
      </w:r>
      <w:r w:rsidR="00E978BE">
        <w:rPr>
          <w:rFonts w:ascii="Cambria" w:hAnsi="Cambria"/>
          <w:bCs/>
          <w:sz w:val="22"/>
          <w:szCs w:val="22"/>
        </w:rPr>
        <w:t xml:space="preserve">, </w:t>
      </w:r>
      <w:r w:rsidR="00E978BE" w:rsidRPr="00E978BE">
        <w:rPr>
          <w:rFonts w:ascii="Cambria" w:hAnsi="Cambria"/>
          <w:bCs/>
          <w:sz w:val="22"/>
          <w:szCs w:val="22"/>
        </w:rPr>
        <w:t>presencial,</w:t>
      </w:r>
      <w:r w:rsidR="00D44AE3" w:rsidRPr="00B55C3D">
        <w:rPr>
          <w:rFonts w:ascii="Cambria" w:hAnsi="Cambria"/>
          <w:sz w:val="22"/>
          <w:szCs w:val="22"/>
        </w:rPr>
        <w:t xml:space="preserve"> </w:t>
      </w:r>
      <w:r w:rsidR="00A226CE" w:rsidRPr="00B55C3D">
        <w:rPr>
          <w:rFonts w:ascii="Cambria" w:hAnsi="Cambria"/>
          <w:sz w:val="22"/>
          <w:szCs w:val="22"/>
        </w:rPr>
        <w:t xml:space="preserve">para a venda de bens móveis inservíveis, no estado em que se encontram, a quem oferecer </w:t>
      </w:r>
      <w:r w:rsidR="003210C8" w:rsidRPr="00B55C3D">
        <w:rPr>
          <w:rFonts w:ascii="Cambria" w:hAnsi="Cambria"/>
          <w:b/>
          <w:bCs/>
          <w:sz w:val="22"/>
          <w:szCs w:val="22"/>
        </w:rPr>
        <w:t>MAIOR LANCE POR LOTE</w:t>
      </w:r>
      <w:r w:rsidR="00A226CE" w:rsidRPr="00B55C3D">
        <w:rPr>
          <w:rFonts w:ascii="Cambria" w:hAnsi="Cambria"/>
          <w:sz w:val="22"/>
          <w:szCs w:val="22"/>
        </w:rPr>
        <w:t>, igual ou superior ao valor da avaliação</w:t>
      </w:r>
      <w:r w:rsidR="00997B9F" w:rsidRPr="00B55C3D">
        <w:rPr>
          <w:rFonts w:ascii="Cambria" w:hAnsi="Cambria"/>
          <w:sz w:val="22"/>
          <w:szCs w:val="22"/>
        </w:rPr>
        <w:t xml:space="preserve">, </w:t>
      </w:r>
      <w:r w:rsidRPr="00B55C3D">
        <w:rPr>
          <w:rFonts w:ascii="Cambria" w:hAnsi="Cambria"/>
          <w:sz w:val="22"/>
          <w:szCs w:val="22"/>
        </w:rPr>
        <w:t xml:space="preserve">sujeitando-se as partes no que couber à Lei </w:t>
      </w:r>
      <w:r w:rsidR="00D44AE3" w:rsidRPr="00B55C3D">
        <w:rPr>
          <w:rFonts w:ascii="Cambria" w:hAnsi="Cambria"/>
          <w:sz w:val="22"/>
          <w:szCs w:val="22"/>
        </w:rPr>
        <w:t xml:space="preserve">N° 10.406 </w:t>
      </w:r>
      <w:r w:rsidR="00C16CD2" w:rsidRPr="00B55C3D">
        <w:rPr>
          <w:rFonts w:ascii="Cambria" w:hAnsi="Cambria"/>
          <w:sz w:val="22"/>
          <w:szCs w:val="22"/>
        </w:rPr>
        <w:t xml:space="preserve">de </w:t>
      </w:r>
      <w:r w:rsidR="00D44AE3" w:rsidRPr="00B55C3D">
        <w:rPr>
          <w:rFonts w:ascii="Cambria" w:hAnsi="Cambria"/>
          <w:sz w:val="22"/>
          <w:szCs w:val="22"/>
        </w:rPr>
        <w:t xml:space="preserve">10/01/2002, </w:t>
      </w:r>
      <w:r w:rsidR="00C16CD2" w:rsidRPr="00B55C3D">
        <w:rPr>
          <w:rFonts w:ascii="Cambria" w:hAnsi="Cambria"/>
          <w:sz w:val="22"/>
          <w:szCs w:val="22"/>
        </w:rPr>
        <w:t>relativa ao Código Civil Brasileiro</w:t>
      </w:r>
      <w:r w:rsidR="00D44AE3" w:rsidRPr="00B55C3D">
        <w:rPr>
          <w:rFonts w:ascii="Cambria" w:hAnsi="Cambria"/>
          <w:sz w:val="22"/>
          <w:szCs w:val="22"/>
        </w:rPr>
        <w:t xml:space="preserve">. O </w:t>
      </w:r>
      <w:r w:rsidR="00C16CD2" w:rsidRPr="00B55C3D">
        <w:rPr>
          <w:rFonts w:ascii="Cambria" w:hAnsi="Cambria"/>
          <w:sz w:val="22"/>
          <w:szCs w:val="22"/>
        </w:rPr>
        <w:t>evento ocorrerá na</w:t>
      </w:r>
      <w:r w:rsidR="007D607A" w:rsidRPr="00B55C3D">
        <w:rPr>
          <w:rFonts w:ascii="Cambria" w:hAnsi="Cambria"/>
          <w:sz w:val="22"/>
          <w:szCs w:val="22"/>
        </w:rPr>
        <w:t xml:space="preserve">s dependências do </w:t>
      </w:r>
      <w:r w:rsidR="00C16CD2" w:rsidRPr="00B55C3D">
        <w:rPr>
          <w:rFonts w:ascii="Cambria" w:hAnsi="Cambria"/>
          <w:sz w:val="22"/>
          <w:szCs w:val="22"/>
        </w:rPr>
        <w:t>Sal</w:t>
      </w:r>
      <w:r w:rsidR="007D607A" w:rsidRPr="00B55C3D">
        <w:rPr>
          <w:rFonts w:ascii="Cambria" w:hAnsi="Cambria"/>
          <w:sz w:val="22"/>
          <w:szCs w:val="22"/>
        </w:rPr>
        <w:t xml:space="preserve">ão Social </w:t>
      </w:r>
      <w:r w:rsidR="00C16CD2" w:rsidRPr="00B55C3D">
        <w:rPr>
          <w:rFonts w:ascii="Cambria" w:hAnsi="Cambria"/>
          <w:sz w:val="22"/>
          <w:szCs w:val="22"/>
        </w:rPr>
        <w:t>do Clube de Campo Santa Fé</w:t>
      </w:r>
      <w:r w:rsidR="00D44AE3" w:rsidRPr="00B55C3D">
        <w:rPr>
          <w:rFonts w:ascii="Cambria" w:hAnsi="Cambria"/>
          <w:sz w:val="22"/>
          <w:szCs w:val="22"/>
        </w:rPr>
        <w:t xml:space="preserve">, </w:t>
      </w:r>
      <w:r w:rsidR="00C16CD2" w:rsidRPr="00B55C3D">
        <w:rPr>
          <w:rFonts w:ascii="Cambria" w:hAnsi="Cambria"/>
          <w:sz w:val="22"/>
          <w:szCs w:val="22"/>
        </w:rPr>
        <w:t xml:space="preserve">sito </w:t>
      </w:r>
      <w:r w:rsidR="000B50EF" w:rsidRPr="00B55C3D">
        <w:rPr>
          <w:rFonts w:ascii="Cambria" w:hAnsi="Cambria"/>
          <w:sz w:val="22"/>
          <w:szCs w:val="22"/>
        </w:rPr>
        <w:t>a</w:t>
      </w:r>
      <w:r w:rsidR="00C16CD2" w:rsidRPr="00B55C3D">
        <w:rPr>
          <w:rFonts w:ascii="Cambria" w:hAnsi="Cambria"/>
          <w:sz w:val="22"/>
          <w:szCs w:val="22"/>
        </w:rPr>
        <w:t xml:space="preserve"> Rua Aberto Sartori</w:t>
      </w:r>
      <w:r w:rsidR="00D44AE3" w:rsidRPr="00B55C3D">
        <w:rPr>
          <w:rFonts w:ascii="Cambria" w:hAnsi="Cambria"/>
          <w:sz w:val="22"/>
          <w:szCs w:val="22"/>
        </w:rPr>
        <w:t xml:space="preserve">, </w:t>
      </w:r>
      <w:r w:rsidR="008E6E20">
        <w:rPr>
          <w:rFonts w:ascii="Cambria" w:hAnsi="Cambria"/>
          <w:sz w:val="22"/>
          <w:szCs w:val="22"/>
        </w:rPr>
        <w:t>n</w:t>
      </w:r>
      <w:r w:rsidR="00D44AE3" w:rsidRPr="00B55C3D">
        <w:rPr>
          <w:rFonts w:ascii="Cambria" w:hAnsi="Cambria"/>
          <w:sz w:val="22"/>
          <w:szCs w:val="22"/>
        </w:rPr>
        <w:t xml:space="preserve">º </w:t>
      </w:r>
      <w:r w:rsidR="00C16CD2" w:rsidRPr="00B55C3D">
        <w:rPr>
          <w:rFonts w:ascii="Cambria" w:hAnsi="Cambria"/>
          <w:sz w:val="22"/>
          <w:szCs w:val="22"/>
        </w:rPr>
        <w:t>130</w:t>
      </w:r>
      <w:r w:rsidR="00D44AE3" w:rsidRPr="00B55C3D">
        <w:rPr>
          <w:rFonts w:ascii="Cambria" w:hAnsi="Cambria"/>
          <w:sz w:val="22"/>
          <w:szCs w:val="22"/>
        </w:rPr>
        <w:t xml:space="preserve">, </w:t>
      </w:r>
      <w:r w:rsidR="00C16CD2" w:rsidRPr="00B55C3D">
        <w:rPr>
          <w:rFonts w:ascii="Cambria" w:hAnsi="Cambria"/>
          <w:sz w:val="22"/>
          <w:szCs w:val="22"/>
        </w:rPr>
        <w:t>Bairro Santa Fé</w:t>
      </w:r>
      <w:r w:rsidR="00294809" w:rsidRPr="00B55C3D">
        <w:rPr>
          <w:rFonts w:ascii="Cambria" w:hAnsi="Cambria"/>
          <w:sz w:val="22"/>
          <w:szCs w:val="22"/>
        </w:rPr>
        <w:t>,</w:t>
      </w:r>
      <w:r w:rsidR="00C16CD2" w:rsidRPr="00B55C3D">
        <w:rPr>
          <w:rFonts w:ascii="Cambria" w:hAnsi="Cambria"/>
          <w:sz w:val="22"/>
          <w:szCs w:val="22"/>
        </w:rPr>
        <w:t xml:space="preserve"> Itapira/SP</w:t>
      </w:r>
      <w:r w:rsidR="00D44AE3" w:rsidRPr="00B55C3D">
        <w:rPr>
          <w:rFonts w:ascii="Cambria" w:hAnsi="Cambria"/>
          <w:sz w:val="22"/>
          <w:szCs w:val="22"/>
        </w:rPr>
        <w:t xml:space="preserve">, </w:t>
      </w:r>
      <w:r w:rsidR="00C16CD2" w:rsidRPr="00B55C3D">
        <w:rPr>
          <w:rFonts w:ascii="Cambria" w:hAnsi="Cambria"/>
          <w:sz w:val="22"/>
          <w:szCs w:val="22"/>
        </w:rPr>
        <w:t xml:space="preserve">e terá início às </w:t>
      </w:r>
      <w:r w:rsidR="00A8135F">
        <w:rPr>
          <w:rFonts w:ascii="Cambria" w:hAnsi="Cambria"/>
          <w:sz w:val="22"/>
          <w:szCs w:val="22"/>
        </w:rPr>
        <w:t>08</w:t>
      </w:r>
      <w:r w:rsidR="00C16CD2" w:rsidRPr="00B55C3D">
        <w:rPr>
          <w:rFonts w:ascii="Cambria" w:hAnsi="Cambria"/>
          <w:sz w:val="22"/>
          <w:szCs w:val="22"/>
        </w:rPr>
        <w:t>h</w:t>
      </w:r>
      <w:r w:rsidR="00D44AE3" w:rsidRPr="00B55C3D">
        <w:rPr>
          <w:rFonts w:ascii="Cambria" w:hAnsi="Cambria"/>
          <w:sz w:val="22"/>
          <w:szCs w:val="22"/>
        </w:rPr>
        <w:t>00</w:t>
      </w:r>
      <w:r w:rsidR="00C771D1" w:rsidRPr="00B55C3D">
        <w:rPr>
          <w:rFonts w:ascii="Cambria" w:hAnsi="Cambria"/>
          <w:sz w:val="22"/>
          <w:szCs w:val="22"/>
        </w:rPr>
        <w:t xml:space="preserve"> </w:t>
      </w:r>
      <w:r w:rsidR="00C16CD2" w:rsidRPr="00B55C3D">
        <w:rPr>
          <w:rFonts w:ascii="Cambria" w:hAnsi="Cambria"/>
          <w:sz w:val="22"/>
          <w:szCs w:val="22"/>
        </w:rPr>
        <w:t xml:space="preserve">do dia </w:t>
      </w:r>
      <w:r w:rsidR="00A8135F">
        <w:rPr>
          <w:rFonts w:ascii="Cambria" w:hAnsi="Cambria"/>
          <w:sz w:val="22"/>
          <w:szCs w:val="22"/>
        </w:rPr>
        <w:t>19</w:t>
      </w:r>
      <w:r w:rsidR="00C16CD2" w:rsidRPr="00B55C3D">
        <w:rPr>
          <w:rFonts w:ascii="Cambria" w:hAnsi="Cambria"/>
          <w:sz w:val="22"/>
          <w:szCs w:val="22"/>
        </w:rPr>
        <w:t xml:space="preserve"> de </w:t>
      </w:r>
      <w:r w:rsidR="00A8135F">
        <w:rPr>
          <w:rFonts w:ascii="Cambria" w:hAnsi="Cambria"/>
          <w:sz w:val="22"/>
          <w:szCs w:val="22"/>
        </w:rPr>
        <w:t>junho</w:t>
      </w:r>
      <w:r w:rsidR="007A0A6E" w:rsidRPr="00B55C3D">
        <w:rPr>
          <w:rFonts w:ascii="Cambria" w:hAnsi="Cambria"/>
          <w:sz w:val="22"/>
          <w:szCs w:val="22"/>
        </w:rPr>
        <w:t xml:space="preserve"> </w:t>
      </w:r>
      <w:r w:rsidR="00C16CD2" w:rsidRPr="00B55C3D">
        <w:rPr>
          <w:rFonts w:ascii="Cambria" w:hAnsi="Cambria"/>
          <w:sz w:val="22"/>
          <w:szCs w:val="22"/>
        </w:rPr>
        <w:t>de 20</w:t>
      </w:r>
      <w:r w:rsidR="009F0AFE" w:rsidRPr="00B55C3D">
        <w:rPr>
          <w:rFonts w:ascii="Cambria" w:hAnsi="Cambria"/>
          <w:sz w:val="22"/>
          <w:szCs w:val="22"/>
        </w:rPr>
        <w:t>2</w:t>
      </w:r>
      <w:r w:rsidR="00C16CD2" w:rsidRPr="00B55C3D">
        <w:rPr>
          <w:rFonts w:ascii="Cambria" w:hAnsi="Cambria"/>
          <w:sz w:val="22"/>
          <w:szCs w:val="22"/>
        </w:rPr>
        <w:t>1</w:t>
      </w:r>
      <w:r w:rsidR="00A8135F">
        <w:rPr>
          <w:rFonts w:ascii="Cambria" w:hAnsi="Cambria"/>
          <w:sz w:val="22"/>
          <w:szCs w:val="22"/>
        </w:rPr>
        <w:t xml:space="preserve"> (sábado)</w:t>
      </w:r>
      <w:r w:rsidR="003F0516" w:rsidRPr="00B55C3D">
        <w:rPr>
          <w:rFonts w:ascii="Cambria" w:hAnsi="Cambria"/>
          <w:sz w:val="22"/>
          <w:szCs w:val="22"/>
        </w:rPr>
        <w:t xml:space="preserve">, estando o Edital completo para consulta </w:t>
      </w:r>
      <w:r w:rsidR="00331492" w:rsidRPr="00B55C3D">
        <w:rPr>
          <w:rFonts w:ascii="Cambria" w:hAnsi="Cambria"/>
          <w:sz w:val="22"/>
          <w:szCs w:val="22"/>
        </w:rPr>
        <w:t xml:space="preserve">na Secretaria </w:t>
      </w:r>
      <w:r w:rsidR="00C92157" w:rsidRPr="00B55C3D">
        <w:rPr>
          <w:rFonts w:ascii="Cambria" w:hAnsi="Cambria"/>
          <w:sz w:val="22"/>
          <w:szCs w:val="22"/>
        </w:rPr>
        <w:t xml:space="preserve">Social </w:t>
      </w:r>
      <w:r w:rsidR="003006FD" w:rsidRPr="00B55C3D">
        <w:rPr>
          <w:rFonts w:ascii="Cambria" w:hAnsi="Cambria"/>
          <w:sz w:val="22"/>
          <w:szCs w:val="22"/>
        </w:rPr>
        <w:t xml:space="preserve">do </w:t>
      </w:r>
      <w:r w:rsidR="003006FD" w:rsidRPr="00B55C3D">
        <w:rPr>
          <w:rFonts w:ascii="Cambria" w:hAnsi="Cambria"/>
          <w:b/>
          <w:sz w:val="22"/>
          <w:szCs w:val="22"/>
        </w:rPr>
        <w:t>CLUBE DE CAMPO SANTA FÉ</w:t>
      </w:r>
      <w:r w:rsidR="003006FD" w:rsidRPr="00B55C3D">
        <w:rPr>
          <w:rFonts w:ascii="Cambria" w:hAnsi="Cambria"/>
          <w:sz w:val="22"/>
          <w:szCs w:val="22"/>
        </w:rPr>
        <w:t xml:space="preserve"> </w:t>
      </w:r>
      <w:r w:rsidR="00A819E0" w:rsidRPr="00B55C3D">
        <w:rPr>
          <w:rFonts w:ascii="Cambria" w:hAnsi="Cambria"/>
          <w:sz w:val="22"/>
          <w:szCs w:val="22"/>
        </w:rPr>
        <w:t xml:space="preserve">e no </w:t>
      </w:r>
      <w:r w:rsidR="003F0516" w:rsidRPr="00B55C3D">
        <w:rPr>
          <w:rFonts w:ascii="Cambria" w:hAnsi="Cambria"/>
          <w:sz w:val="22"/>
          <w:szCs w:val="22"/>
        </w:rPr>
        <w:t xml:space="preserve">site: </w:t>
      </w:r>
      <w:r w:rsidR="003F0516" w:rsidRPr="00B55C3D">
        <w:rPr>
          <w:rFonts w:ascii="Cambria" w:hAnsi="Cambria"/>
          <w:b/>
          <w:color w:val="00B050"/>
          <w:sz w:val="22"/>
          <w:szCs w:val="22"/>
        </w:rPr>
        <w:t>www.</w:t>
      </w:r>
      <w:hyperlink r:id="rId8" w:history="1">
        <w:r w:rsidR="003F0516" w:rsidRPr="00B55C3D">
          <w:rPr>
            <w:rStyle w:val="Hyperlink"/>
            <w:rFonts w:ascii="Cambria" w:hAnsi="Cambria"/>
            <w:b/>
            <w:color w:val="00B050"/>
            <w:sz w:val="22"/>
            <w:szCs w:val="22"/>
            <w:u w:val="none"/>
          </w:rPr>
          <w:t>clubesantafe.com.br</w:t>
        </w:r>
      </w:hyperlink>
    </w:p>
    <w:p w14:paraId="65845163" w14:textId="77777777" w:rsidR="00D44AE3" w:rsidRPr="00B55C3D" w:rsidRDefault="00D44AE3" w:rsidP="00B55C3D">
      <w:pPr>
        <w:spacing w:after="0" w:line="276" w:lineRule="auto"/>
        <w:jc w:val="both"/>
        <w:rPr>
          <w:rFonts w:ascii="Cambria" w:hAnsi="Cambria"/>
        </w:rPr>
      </w:pPr>
    </w:p>
    <w:p w14:paraId="20331D4B" w14:textId="77777777" w:rsidR="00BA471C" w:rsidRPr="00B55C3D" w:rsidRDefault="00D44AE3" w:rsidP="00B55C3D">
      <w:pPr>
        <w:spacing w:after="0" w:line="276" w:lineRule="auto"/>
        <w:jc w:val="both"/>
        <w:rPr>
          <w:rFonts w:ascii="Cambria" w:hAnsi="Cambria"/>
          <w:b/>
        </w:rPr>
      </w:pPr>
      <w:r w:rsidRPr="00B55C3D">
        <w:rPr>
          <w:rFonts w:ascii="Cambria" w:hAnsi="Cambria"/>
          <w:b/>
        </w:rPr>
        <w:t>CLÁUSULA PRIMEIRA</w:t>
      </w:r>
      <w:r w:rsidR="006C0F32" w:rsidRPr="00B55C3D">
        <w:rPr>
          <w:rFonts w:ascii="Cambria" w:hAnsi="Cambria"/>
          <w:b/>
        </w:rPr>
        <w:t xml:space="preserve"> - </w:t>
      </w:r>
      <w:r w:rsidRPr="00B55C3D">
        <w:rPr>
          <w:rFonts w:ascii="Cambria" w:hAnsi="Cambria"/>
          <w:b/>
        </w:rPr>
        <w:t>DO OBJETO</w:t>
      </w:r>
    </w:p>
    <w:p w14:paraId="63F78BA1" w14:textId="77777777" w:rsidR="006C0F32" w:rsidRPr="00B55C3D" w:rsidRDefault="006C0F32" w:rsidP="00B55C3D">
      <w:pPr>
        <w:spacing w:after="0" w:line="276" w:lineRule="auto"/>
        <w:jc w:val="both"/>
        <w:rPr>
          <w:rFonts w:ascii="Cambria" w:hAnsi="Cambria"/>
          <w:b/>
        </w:rPr>
      </w:pPr>
    </w:p>
    <w:p w14:paraId="2AB480F9" w14:textId="71AB30BD" w:rsidR="00D44AE3" w:rsidRPr="00B55C3D" w:rsidRDefault="00BA471C" w:rsidP="00B55C3D">
      <w:pPr>
        <w:spacing w:after="0" w:line="276" w:lineRule="auto"/>
        <w:jc w:val="both"/>
        <w:rPr>
          <w:rFonts w:ascii="Cambria" w:hAnsi="Cambria"/>
        </w:rPr>
      </w:pPr>
      <w:r w:rsidRPr="00B55C3D">
        <w:rPr>
          <w:rFonts w:ascii="Cambria" w:hAnsi="Cambria"/>
          <w:b/>
        </w:rPr>
        <w:t>1.1</w:t>
      </w:r>
      <w:r w:rsidRPr="00B55C3D">
        <w:rPr>
          <w:rFonts w:ascii="Cambria" w:hAnsi="Cambria"/>
        </w:rPr>
        <w:t xml:space="preserve"> </w:t>
      </w:r>
      <w:r w:rsidR="00D44AE3" w:rsidRPr="00B55C3D">
        <w:rPr>
          <w:rFonts w:ascii="Cambria" w:hAnsi="Cambria"/>
        </w:rPr>
        <w:t>O</w:t>
      </w:r>
      <w:r w:rsidRPr="00B55C3D">
        <w:rPr>
          <w:rFonts w:ascii="Cambria" w:hAnsi="Cambria"/>
        </w:rPr>
        <w:t xml:space="preserve"> </w:t>
      </w:r>
      <w:r w:rsidRPr="00B55C3D">
        <w:rPr>
          <w:rFonts w:ascii="Cambria" w:hAnsi="Cambria"/>
          <w:b/>
          <w:bCs/>
        </w:rPr>
        <w:t>CLUBE DE CAMPO SANTA FÉ</w:t>
      </w:r>
      <w:r w:rsidRPr="00B55C3D">
        <w:rPr>
          <w:rFonts w:ascii="Cambria" w:hAnsi="Cambria"/>
        </w:rPr>
        <w:t xml:space="preserve"> </w:t>
      </w:r>
      <w:r w:rsidR="00D44AE3" w:rsidRPr="00B55C3D">
        <w:rPr>
          <w:rFonts w:ascii="Cambria" w:hAnsi="Cambria"/>
        </w:rPr>
        <w:t>torna público para conhecimento dos</w:t>
      </w:r>
      <w:r w:rsidR="00A40084" w:rsidRPr="00B55C3D">
        <w:rPr>
          <w:rFonts w:ascii="Cambria" w:hAnsi="Cambria"/>
        </w:rPr>
        <w:t xml:space="preserve"> </w:t>
      </w:r>
      <w:r w:rsidR="00D44AE3" w:rsidRPr="00B55C3D">
        <w:rPr>
          <w:rFonts w:ascii="Cambria" w:hAnsi="Cambria"/>
        </w:rPr>
        <w:t xml:space="preserve">interessados que fará </w:t>
      </w:r>
      <w:r w:rsidR="00D44AE3" w:rsidRPr="00B55C3D">
        <w:rPr>
          <w:rFonts w:ascii="Cambria" w:hAnsi="Cambria"/>
          <w:b/>
        </w:rPr>
        <w:t>LEILÃO PÚBLICO</w:t>
      </w:r>
      <w:r w:rsidR="00D44AE3" w:rsidRPr="00B55C3D">
        <w:rPr>
          <w:rFonts w:ascii="Cambria" w:hAnsi="Cambria"/>
        </w:rPr>
        <w:t xml:space="preserve">, presencial, no dia, horário e local mencionados no preâmbulo, para a venda dos bens </w:t>
      </w:r>
      <w:r w:rsidR="00885EC8" w:rsidRPr="00B55C3D">
        <w:rPr>
          <w:rFonts w:ascii="Cambria" w:hAnsi="Cambria"/>
        </w:rPr>
        <w:t xml:space="preserve">móveis </w:t>
      </w:r>
      <w:r w:rsidR="00D44AE3" w:rsidRPr="00B55C3D">
        <w:rPr>
          <w:rFonts w:ascii="Cambria" w:hAnsi="Cambria"/>
        </w:rPr>
        <w:t>inservíveis relacionado</w:t>
      </w:r>
      <w:r w:rsidR="00016799" w:rsidRPr="00B55C3D">
        <w:rPr>
          <w:rFonts w:ascii="Cambria" w:hAnsi="Cambria"/>
        </w:rPr>
        <w:t>s</w:t>
      </w:r>
      <w:r w:rsidR="00D44AE3" w:rsidRPr="00B55C3D">
        <w:rPr>
          <w:rFonts w:ascii="Cambria" w:hAnsi="Cambria"/>
        </w:rPr>
        <w:t xml:space="preserve"> no </w:t>
      </w:r>
      <w:r w:rsidR="00D44AE3" w:rsidRPr="00B55C3D">
        <w:rPr>
          <w:rFonts w:ascii="Cambria" w:hAnsi="Cambria"/>
          <w:b/>
        </w:rPr>
        <w:t>ANEXO I</w:t>
      </w:r>
      <w:r w:rsidR="00D44AE3" w:rsidRPr="00B55C3D">
        <w:rPr>
          <w:rFonts w:ascii="Cambria" w:hAnsi="Cambria"/>
        </w:rPr>
        <w:t>. A caracterização do objeto da licitação quan</w:t>
      </w:r>
      <w:r w:rsidR="00907DFD" w:rsidRPr="00B55C3D">
        <w:rPr>
          <w:rFonts w:ascii="Cambria" w:hAnsi="Cambria"/>
        </w:rPr>
        <w:t>t</w:t>
      </w:r>
      <w:r w:rsidR="00D44AE3" w:rsidRPr="00B55C3D">
        <w:rPr>
          <w:rFonts w:ascii="Cambria" w:hAnsi="Cambria"/>
        </w:rPr>
        <w:t xml:space="preserve">o aos tipos de bens e demais elementos identificadores, assim como a exata definição dos </w:t>
      </w:r>
      <w:r w:rsidR="00885EC8" w:rsidRPr="00B55C3D">
        <w:rPr>
          <w:rFonts w:ascii="Cambria" w:hAnsi="Cambria"/>
        </w:rPr>
        <w:t>bens</w:t>
      </w:r>
      <w:r w:rsidR="00D44AE3" w:rsidRPr="00B55C3D">
        <w:rPr>
          <w:rFonts w:ascii="Cambria" w:hAnsi="Cambria"/>
        </w:rPr>
        <w:t xml:space="preserve">, encontram-se descritos no </w:t>
      </w:r>
      <w:r w:rsidR="005D30E8" w:rsidRPr="00B55C3D">
        <w:rPr>
          <w:rFonts w:ascii="Cambria" w:hAnsi="Cambria"/>
          <w:b/>
        </w:rPr>
        <w:t>ANEXO I</w:t>
      </w:r>
      <w:r w:rsidR="005D30E8" w:rsidRPr="00B55C3D">
        <w:rPr>
          <w:rFonts w:ascii="Cambria" w:hAnsi="Cambria"/>
        </w:rPr>
        <w:t xml:space="preserve"> </w:t>
      </w:r>
      <w:r w:rsidR="00D44AE3" w:rsidRPr="00B55C3D">
        <w:rPr>
          <w:rFonts w:ascii="Cambria" w:hAnsi="Cambria"/>
        </w:rPr>
        <w:t>d</w:t>
      </w:r>
      <w:r w:rsidR="00667C6E">
        <w:rPr>
          <w:rFonts w:ascii="Cambria" w:hAnsi="Cambria"/>
        </w:rPr>
        <w:t xml:space="preserve">este </w:t>
      </w:r>
      <w:r w:rsidR="00D44AE3" w:rsidRPr="00B55C3D">
        <w:rPr>
          <w:rFonts w:ascii="Cambria" w:hAnsi="Cambria"/>
        </w:rPr>
        <w:t xml:space="preserve">Edital. </w:t>
      </w:r>
    </w:p>
    <w:p w14:paraId="69C48FFE" w14:textId="77777777" w:rsidR="00D44AE3" w:rsidRPr="00B55C3D" w:rsidRDefault="00D44AE3" w:rsidP="00B55C3D">
      <w:pPr>
        <w:spacing w:after="0" w:line="276" w:lineRule="auto"/>
        <w:jc w:val="both"/>
        <w:rPr>
          <w:rFonts w:ascii="Cambria" w:hAnsi="Cambria"/>
        </w:rPr>
      </w:pPr>
    </w:p>
    <w:p w14:paraId="34D504AD" w14:textId="77777777" w:rsidR="00D44AE3" w:rsidRPr="00B55C3D" w:rsidRDefault="00D44AE3" w:rsidP="00B55C3D">
      <w:pPr>
        <w:spacing w:after="0" w:line="276" w:lineRule="auto"/>
        <w:jc w:val="both"/>
        <w:rPr>
          <w:rFonts w:ascii="Cambria" w:hAnsi="Cambria"/>
          <w:b/>
        </w:rPr>
      </w:pPr>
      <w:r w:rsidRPr="00B55C3D">
        <w:rPr>
          <w:rFonts w:ascii="Cambria" w:hAnsi="Cambria"/>
          <w:b/>
        </w:rPr>
        <w:t>CLÁUSULA SEGUNDA</w:t>
      </w:r>
      <w:r w:rsidR="00C26364" w:rsidRPr="00B55C3D">
        <w:rPr>
          <w:rFonts w:ascii="Cambria" w:hAnsi="Cambria"/>
          <w:b/>
        </w:rPr>
        <w:t xml:space="preserve"> - </w:t>
      </w:r>
      <w:r w:rsidRPr="00B55C3D">
        <w:rPr>
          <w:rFonts w:ascii="Cambria" w:hAnsi="Cambria"/>
          <w:b/>
        </w:rPr>
        <w:t>DOS PARTICIPANTES</w:t>
      </w:r>
    </w:p>
    <w:p w14:paraId="6B212EEC" w14:textId="77777777" w:rsidR="006C0F32" w:rsidRPr="00B55C3D" w:rsidRDefault="006C0F32" w:rsidP="00B55C3D">
      <w:pPr>
        <w:spacing w:after="0" w:line="276" w:lineRule="auto"/>
        <w:jc w:val="both"/>
        <w:rPr>
          <w:rFonts w:ascii="Cambria" w:hAnsi="Cambria"/>
          <w:b/>
        </w:rPr>
      </w:pPr>
    </w:p>
    <w:p w14:paraId="7311F7E9" w14:textId="77777777" w:rsidR="00BA471C" w:rsidRPr="00B55C3D" w:rsidRDefault="00BA471C" w:rsidP="00B55C3D">
      <w:pPr>
        <w:spacing w:after="0" w:line="276" w:lineRule="auto"/>
        <w:jc w:val="both"/>
        <w:rPr>
          <w:rFonts w:ascii="Cambria" w:hAnsi="Cambria"/>
        </w:rPr>
      </w:pPr>
      <w:r w:rsidRPr="00B55C3D">
        <w:rPr>
          <w:rFonts w:ascii="Cambria" w:hAnsi="Cambria"/>
          <w:b/>
        </w:rPr>
        <w:t>2.1</w:t>
      </w:r>
      <w:r w:rsidRPr="00B55C3D">
        <w:rPr>
          <w:rFonts w:ascii="Cambria" w:hAnsi="Cambria"/>
        </w:rPr>
        <w:t xml:space="preserve"> </w:t>
      </w:r>
      <w:r w:rsidR="00D44AE3" w:rsidRPr="00B55C3D">
        <w:rPr>
          <w:rFonts w:ascii="Cambria" w:hAnsi="Cambria"/>
        </w:rPr>
        <w:t>Poderão participar desta licitação pessoas jurídicas ou físicas, que concordem com as condições da lei mencionada no preâmbulo deste Edital, nos dispositivos que couber, consoante as atualizações legais dos referidos dispositivos</w:t>
      </w:r>
      <w:r w:rsidRPr="00B55C3D">
        <w:rPr>
          <w:rFonts w:ascii="Cambria" w:hAnsi="Cambria"/>
        </w:rPr>
        <w:t>.</w:t>
      </w:r>
    </w:p>
    <w:p w14:paraId="1360A04E" w14:textId="2F2DED7F" w:rsidR="00D44AE3" w:rsidRPr="00B55C3D" w:rsidRDefault="00D44AE3" w:rsidP="00B55C3D">
      <w:pPr>
        <w:spacing w:after="0" w:line="276" w:lineRule="auto"/>
        <w:jc w:val="both"/>
        <w:rPr>
          <w:rFonts w:ascii="Cambria" w:hAnsi="Cambria"/>
        </w:rPr>
      </w:pPr>
      <w:r w:rsidRPr="00B55C3D">
        <w:rPr>
          <w:rFonts w:ascii="Cambria" w:hAnsi="Cambria"/>
          <w:b/>
        </w:rPr>
        <w:t>2.1.1</w:t>
      </w:r>
      <w:r w:rsidRPr="00B55C3D">
        <w:rPr>
          <w:rFonts w:ascii="Cambria" w:hAnsi="Cambria"/>
        </w:rPr>
        <w:t xml:space="preserve"> É vedada a participação de </w:t>
      </w:r>
      <w:r w:rsidR="00B707D2">
        <w:rPr>
          <w:rFonts w:ascii="Cambria" w:hAnsi="Cambria"/>
        </w:rPr>
        <w:t xml:space="preserve">Licitante </w:t>
      </w:r>
      <w:r w:rsidRPr="00B55C3D">
        <w:rPr>
          <w:rFonts w:ascii="Cambria" w:hAnsi="Cambria"/>
        </w:rPr>
        <w:t xml:space="preserve">menor de </w:t>
      </w:r>
      <w:r w:rsidR="00B838A3">
        <w:rPr>
          <w:rFonts w:ascii="Cambria" w:hAnsi="Cambria"/>
        </w:rPr>
        <w:t xml:space="preserve">18 </w:t>
      </w:r>
      <w:r w:rsidR="00D25BAD">
        <w:rPr>
          <w:rFonts w:ascii="Cambria" w:hAnsi="Cambria"/>
        </w:rPr>
        <w:t xml:space="preserve">(dezoito) </w:t>
      </w:r>
      <w:r w:rsidR="00B838A3">
        <w:rPr>
          <w:rFonts w:ascii="Cambria" w:hAnsi="Cambria"/>
        </w:rPr>
        <w:t xml:space="preserve">anos de </w:t>
      </w:r>
      <w:r w:rsidRPr="00B55C3D">
        <w:rPr>
          <w:rFonts w:ascii="Cambria" w:hAnsi="Cambria"/>
        </w:rPr>
        <w:t>idade</w:t>
      </w:r>
      <w:r w:rsidR="000A572D" w:rsidRPr="00B55C3D">
        <w:rPr>
          <w:rFonts w:ascii="Cambria" w:hAnsi="Cambria"/>
        </w:rPr>
        <w:t>.</w:t>
      </w:r>
    </w:p>
    <w:p w14:paraId="7CF29125" w14:textId="09F451FE" w:rsidR="00BC11EA" w:rsidRPr="00B55C3D" w:rsidRDefault="00BC11EA" w:rsidP="00B55C3D">
      <w:pPr>
        <w:spacing w:after="0" w:line="276" w:lineRule="auto"/>
        <w:jc w:val="both"/>
        <w:rPr>
          <w:rFonts w:ascii="Cambria" w:hAnsi="Cambria"/>
        </w:rPr>
      </w:pPr>
      <w:r w:rsidRPr="00B55C3D">
        <w:rPr>
          <w:rFonts w:ascii="Cambria" w:hAnsi="Cambria"/>
          <w:b/>
        </w:rPr>
        <w:t>2.1.2</w:t>
      </w:r>
      <w:r w:rsidRPr="00B55C3D">
        <w:rPr>
          <w:rFonts w:ascii="Cambria" w:hAnsi="Cambria"/>
        </w:rPr>
        <w:t xml:space="preserve"> É vedada a participação de</w:t>
      </w:r>
      <w:r w:rsidR="00BB0D49" w:rsidRPr="00B55C3D">
        <w:rPr>
          <w:rFonts w:ascii="Cambria" w:hAnsi="Cambria"/>
        </w:rPr>
        <w:t xml:space="preserve"> </w:t>
      </w:r>
      <w:r w:rsidR="001E2BD6" w:rsidRPr="00B55C3D">
        <w:rPr>
          <w:rFonts w:ascii="Cambria" w:hAnsi="Cambria"/>
        </w:rPr>
        <w:t xml:space="preserve">Licitante </w:t>
      </w:r>
      <w:r w:rsidRPr="00B55C3D">
        <w:rPr>
          <w:rFonts w:ascii="Cambria" w:hAnsi="Cambria"/>
        </w:rPr>
        <w:t>que se encontr</w:t>
      </w:r>
      <w:r w:rsidR="001E2BD6" w:rsidRPr="00B55C3D">
        <w:rPr>
          <w:rFonts w:ascii="Cambria" w:hAnsi="Cambria"/>
        </w:rPr>
        <w:t>e</w:t>
      </w:r>
      <w:r w:rsidRPr="00B55C3D">
        <w:rPr>
          <w:rFonts w:ascii="Cambria" w:hAnsi="Cambria"/>
        </w:rPr>
        <w:t xml:space="preserve"> inadimplente com o </w:t>
      </w:r>
      <w:r w:rsidRPr="00B55C3D">
        <w:rPr>
          <w:rFonts w:ascii="Cambria" w:hAnsi="Cambria"/>
          <w:b/>
          <w:bCs/>
        </w:rPr>
        <w:t>CLUBE DE CAMPO SANTA FÉ</w:t>
      </w:r>
      <w:r w:rsidR="006B6CD1">
        <w:rPr>
          <w:rFonts w:ascii="Cambria" w:hAnsi="Cambria"/>
        </w:rPr>
        <w:t xml:space="preserve"> </w:t>
      </w:r>
      <w:r w:rsidR="004F72A3">
        <w:rPr>
          <w:rFonts w:ascii="Cambria" w:hAnsi="Cambria"/>
        </w:rPr>
        <w:t>n</w:t>
      </w:r>
      <w:r w:rsidR="006B6CD1">
        <w:rPr>
          <w:rFonts w:ascii="Cambria" w:hAnsi="Cambria"/>
        </w:rPr>
        <w:t xml:space="preserve">a data da realização do </w:t>
      </w:r>
      <w:r w:rsidR="00166BAB">
        <w:rPr>
          <w:rFonts w:ascii="Cambria" w:hAnsi="Cambria"/>
        </w:rPr>
        <w:t>L</w:t>
      </w:r>
      <w:r w:rsidR="006B6CD1">
        <w:rPr>
          <w:rFonts w:ascii="Cambria" w:hAnsi="Cambria"/>
        </w:rPr>
        <w:t>eilão</w:t>
      </w:r>
      <w:r w:rsidRPr="00B55C3D">
        <w:rPr>
          <w:rFonts w:ascii="Cambria" w:hAnsi="Cambria"/>
        </w:rPr>
        <w:t>.</w:t>
      </w:r>
    </w:p>
    <w:p w14:paraId="00B73D38" w14:textId="77777777" w:rsidR="00ED47D9" w:rsidRPr="00B55C3D" w:rsidRDefault="00D44AE3" w:rsidP="00B55C3D">
      <w:pPr>
        <w:spacing w:after="0" w:line="276" w:lineRule="auto"/>
        <w:jc w:val="both"/>
        <w:rPr>
          <w:rFonts w:ascii="Cambria" w:hAnsi="Cambria"/>
        </w:rPr>
      </w:pPr>
      <w:r w:rsidRPr="00B55C3D">
        <w:rPr>
          <w:rFonts w:ascii="Cambria" w:hAnsi="Cambria"/>
          <w:b/>
        </w:rPr>
        <w:t>2.1.</w:t>
      </w:r>
      <w:r w:rsidR="00512FD7" w:rsidRPr="00B55C3D">
        <w:rPr>
          <w:rFonts w:ascii="Cambria" w:hAnsi="Cambria"/>
          <w:b/>
        </w:rPr>
        <w:t>3</w:t>
      </w:r>
      <w:r w:rsidRPr="00B55C3D">
        <w:rPr>
          <w:rFonts w:ascii="Cambria" w:hAnsi="Cambria"/>
        </w:rPr>
        <w:t xml:space="preserve"> DA REPRESENTAÇÃO - O </w:t>
      </w:r>
      <w:r w:rsidR="009A4D6D" w:rsidRPr="00B55C3D">
        <w:rPr>
          <w:rFonts w:ascii="Cambria" w:hAnsi="Cambria"/>
        </w:rPr>
        <w:t>L</w:t>
      </w:r>
      <w:r w:rsidRPr="00B55C3D">
        <w:rPr>
          <w:rFonts w:ascii="Cambria" w:hAnsi="Cambria"/>
        </w:rPr>
        <w:t>icitante poderá se fazer presente ao Leilão, das seguintes formas:</w:t>
      </w:r>
    </w:p>
    <w:p w14:paraId="10B43BBA" w14:textId="77777777" w:rsidR="00D44AE3" w:rsidRPr="00B55C3D" w:rsidRDefault="00D44AE3" w:rsidP="00B55C3D">
      <w:pPr>
        <w:spacing w:after="0" w:line="276" w:lineRule="auto"/>
        <w:jc w:val="both"/>
        <w:rPr>
          <w:rFonts w:ascii="Cambria" w:hAnsi="Cambria"/>
        </w:rPr>
      </w:pPr>
      <w:r w:rsidRPr="00B55C3D">
        <w:rPr>
          <w:rFonts w:ascii="Cambria" w:hAnsi="Cambria"/>
        </w:rPr>
        <w:t>1) PESSOA FÍSICA:</w:t>
      </w:r>
    </w:p>
    <w:p w14:paraId="6D6412C1" w14:textId="77777777" w:rsidR="00D44AE3" w:rsidRPr="00B55C3D" w:rsidRDefault="00D44AE3" w:rsidP="00B55C3D">
      <w:pPr>
        <w:spacing w:after="0" w:line="276" w:lineRule="auto"/>
        <w:jc w:val="both"/>
        <w:rPr>
          <w:rFonts w:ascii="Cambria" w:hAnsi="Cambria"/>
        </w:rPr>
      </w:pPr>
      <w:r w:rsidRPr="00B55C3D">
        <w:rPr>
          <w:rFonts w:ascii="Cambria" w:hAnsi="Cambria"/>
        </w:rPr>
        <w:t xml:space="preserve">a) Diretamente, mediante sua presença pessoal e apresentação </w:t>
      </w:r>
      <w:r w:rsidR="00C41A09" w:rsidRPr="00B55C3D">
        <w:rPr>
          <w:rFonts w:ascii="Cambria" w:hAnsi="Cambria"/>
        </w:rPr>
        <w:t xml:space="preserve">de cópia </w:t>
      </w:r>
      <w:r w:rsidRPr="00B55C3D">
        <w:rPr>
          <w:rFonts w:ascii="Cambria" w:hAnsi="Cambria"/>
        </w:rPr>
        <w:t xml:space="preserve">dos documentos: </w:t>
      </w:r>
      <w:r w:rsidR="00981A3D" w:rsidRPr="00B55C3D">
        <w:rPr>
          <w:rFonts w:ascii="Cambria" w:hAnsi="Cambria"/>
        </w:rPr>
        <w:t>C</w:t>
      </w:r>
      <w:r w:rsidR="00F81DE5" w:rsidRPr="00B55C3D">
        <w:rPr>
          <w:rFonts w:ascii="Cambria" w:hAnsi="Cambria"/>
        </w:rPr>
        <w:t xml:space="preserve">édula </w:t>
      </w:r>
      <w:r w:rsidR="00981A3D" w:rsidRPr="00B55C3D">
        <w:rPr>
          <w:rFonts w:ascii="Cambria" w:hAnsi="Cambria"/>
        </w:rPr>
        <w:t>de Identidade</w:t>
      </w:r>
      <w:r w:rsidR="00F81DE5" w:rsidRPr="00B55C3D">
        <w:rPr>
          <w:rFonts w:ascii="Cambria" w:hAnsi="Cambria"/>
        </w:rPr>
        <w:t xml:space="preserve"> - RG</w:t>
      </w:r>
      <w:r w:rsidR="00981A3D" w:rsidRPr="00B55C3D">
        <w:rPr>
          <w:rFonts w:ascii="Cambria" w:hAnsi="Cambria"/>
        </w:rPr>
        <w:t xml:space="preserve">, </w:t>
      </w:r>
      <w:r w:rsidR="0009212C" w:rsidRPr="00B55C3D">
        <w:rPr>
          <w:rFonts w:ascii="Cambria" w:hAnsi="Cambria"/>
        </w:rPr>
        <w:t xml:space="preserve">Cadastro da Pessoa Física - </w:t>
      </w:r>
      <w:r w:rsidR="00981A3D" w:rsidRPr="00B55C3D">
        <w:rPr>
          <w:rFonts w:ascii="Cambria" w:hAnsi="Cambria"/>
        </w:rPr>
        <w:t xml:space="preserve">CPF e comprovante de endereço, </w:t>
      </w:r>
      <w:r w:rsidR="00C41A09" w:rsidRPr="00B55C3D">
        <w:rPr>
          <w:rFonts w:ascii="Cambria" w:hAnsi="Cambria"/>
        </w:rPr>
        <w:t xml:space="preserve">que serão </w:t>
      </w:r>
      <w:r w:rsidR="00885EC8" w:rsidRPr="00B55C3D">
        <w:rPr>
          <w:rFonts w:ascii="Cambria" w:hAnsi="Cambria"/>
        </w:rPr>
        <w:t xml:space="preserve">validados </w:t>
      </w:r>
      <w:r w:rsidR="00C41A09" w:rsidRPr="00B55C3D">
        <w:rPr>
          <w:rFonts w:ascii="Cambria" w:hAnsi="Cambria"/>
        </w:rPr>
        <w:t>pelo responsável pela licitação</w:t>
      </w:r>
      <w:r w:rsidR="00981A3D" w:rsidRPr="00B55C3D">
        <w:rPr>
          <w:rFonts w:ascii="Cambria" w:hAnsi="Cambria"/>
        </w:rPr>
        <w:t>.</w:t>
      </w:r>
    </w:p>
    <w:p w14:paraId="333066B2" w14:textId="0A291FB3" w:rsidR="00D44AE3" w:rsidRPr="00B55C3D" w:rsidRDefault="00D44AE3" w:rsidP="00B55C3D">
      <w:pPr>
        <w:spacing w:after="0" w:line="276" w:lineRule="auto"/>
        <w:jc w:val="both"/>
        <w:rPr>
          <w:rFonts w:ascii="Cambria" w:hAnsi="Cambria"/>
        </w:rPr>
      </w:pPr>
      <w:r w:rsidRPr="00B55C3D">
        <w:rPr>
          <w:rFonts w:ascii="Cambria" w:hAnsi="Cambria"/>
        </w:rPr>
        <w:t xml:space="preserve">b) Indiretamente, por intermédio de PROCURADOR, formalmente designado em procuração, com firma </w:t>
      </w:r>
      <w:r w:rsidR="00885EC8" w:rsidRPr="00B55C3D">
        <w:rPr>
          <w:rFonts w:ascii="Cambria" w:hAnsi="Cambria"/>
        </w:rPr>
        <w:t>re</w:t>
      </w:r>
      <w:r w:rsidRPr="00B55C3D">
        <w:rPr>
          <w:rFonts w:ascii="Cambria" w:hAnsi="Cambria"/>
        </w:rPr>
        <w:t>conhecida em tabelião ou por instrumento público</w:t>
      </w:r>
      <w:r w:rsidR="002F7B81" w:rsidRPr="00B55C3D">
        <w:rPr>
          <w:rFonts w:ascii="Cambria" w:hAnsi="Cambria"/>
        </w:rPr>
        <w:t xml:space="preserve">, </w:t>
      </w:r>
      <w:r w:rsidR="00CF69AF" w:rsidRPr="00B55C3D">
        <w:rPr>
          <w:rFonts w:ascii="Cambria" w:hAnsi="Cambria"/>
        </w:rPr>
        <w:t xml:space="preserve">além de cópia dos documentos: </w:t>
      </w:r>
      <w:r w:rsidR="002F7B81" w:rsidRPr="00B55C3D">
        <w:rPr>
          <w:rFonts w:ascii="Cambria" w:hAnsi="Cambria"/>
        </w:rPr>
        <w:t>C</w:t>
      </w:r>
      <w:r w:rsidR="00387430" w:rsidRPr="00B55C3D">
        <w:rPr>
          <w:rFonts w:ascii="Cambria" w:hAnsi="Cambria"/>
        </w:rPr>
        <w:t xml:space="preserve">édula de </w:t>
      </w:r>
      <w:r w:rsidR="002F7B81" w:rsidRPr="00B55C3D">
        <w:rPr>
          <w:rFonts w:ascii="Cambria" w:hAnsi="Cambria"/>
        </w:rPr>
        <w:t>Identidade</w:t>
      </w:r>
      <w:r w:rsidR="00387430" w:rsidRPr="00B55C3D">
        <w:rPr>
          <w:rFonts w:ascii="Cambria" w:hAnsi="Cambria"/>
        </w:rPr>
        <w:t xml:space="preserve"> - RG</w:t>
      </w:r>
      <w:r w:rsidR="002F7B81" w:rsidRPr="00B55C3D">
        <w:rPr>
          <w:rFonts w:ascii="Cambria" w:hAnsi="Cambria"/>
        </w:rPr>
        <w:t xml:space="preserve">, </w:t>
      </w:r>
      <w:r w:rsidR="00387430" w:rsidRPr="00B55C3D">
        <w:rPr>
          <w:rFonts w:ascii="Cambria" w:hAnsi="Cambria"/>
        </w:rPr>
        <w:t xml:space="preserve">Cadastro da Pessoa Física - </w:t>
      </w:r>
      <w:r w:rsidR="002F7B81" w:rsidRPr="00B55C3D">
        <w:rPr>
          <w:rFonts w:ascii="Cambria" w:hAnsi="Cambria"/>
        </w:rPr>
        <w:t xml:space="preserve">CPF e comprovante de endereço, </w:t>
      </w:r>
      <w:r w:rsidR="006274CA" w:rsidRPr="00B55C3D">
        <w:rPr>
          <w:rFonts w:ascii="Cambria" w:hAnsi="Cambria"/>
        </w:rPr>
        <w:t xml:space="preserve">do Licitante e do Procurador, </w:t>
      </w:r>
      <w:r w:rsidR="00CF69AF" w:rsidRPr="00B55C3D">
        <w:rPr>
          <w:rFonts w:ascii="Cambria" w:hAnsi="Cambria"/>
        </w:rPr>
        <w:t xml:space="preserve">que serão </w:t>
      </w:r>
      <w:r w:rsidR="00885EC8" w:rsidRPr="00B55C3D">
        <w:rPr>
          <w:rFonts w:ascii="Cambria" w:hAnsi="Cambria"/>
        </w:rPr>
        <w:t xml:space="preserve">validados </w:t>
      </w:r>
      <w:r w:rsidR="00CF69AF" w:rsidRPr="00B55C3D">
        <w:rPr>
          <w:rFonts w:ascii="Cambria" w:hAnsi="Cambria"/>
        </w:rPr>
        <w:t>pelo responsável pela licitação.</w:t>
      </w:r>
    </w:p>
    <w:p w14:paraId="62E07E2C" w14:textId="77777777" w:rsidR="00D44AE3" w:rsidRPr="00B55C3D" w:rsidRDefault="00D44AE3" w:rsidP="00B55C3D">
      <w:pPr>
        <w:spacing w:after="0" w:line="276" w:lineRule="auto"/>
        <w:jc w:val="both"/>
        <w:rPr>
          <w:rFonts w:ascii="Cambria" w:hAnsi="Cambria"/>
        </w:rPr>
      </w:pPr>
      <w:r w:rsidRPr="00B55C3D">
        <w:rPr>
          <w:rFonts w:ascii="Cambria" w:hAnsi="Cambria"/>
        </w:rPr>
        <w:t>2) PESSOA JURÍDICA:</w:t>
      </w:r>
    </w:p>
    <w:p w14:paraId="59555113" w14:textId="64432113" w:rsidR="00D44AE3" w:rsidRPr="00B55C3D" w:rsidRDefault="00D44AE3" w:rsidP="00B55C3D">
      <w:pPr>
        <w:spacing w:after="0" w:line="276" w:lineRule="auto"/>
        <w:jc w:val="both"/>
        <w:rPr>
          <w:rFonts w:ascii="Cambria" w:hAnsi="Cambria"/>
        </w:rPr>
      </w:pPr>
      <w:r w:rsidRPr="00B55C3D">
        <w:rPr>
          <w:rFonts w:ascii="Cambria" w:hAnsi="Cambria"/>
        </w:rPr>
        <w:t xml:space="preserve">a) Diretamente, mediante a presença pessoal do </w:t>
      </w:r>
      <w:r w:rsidR="00CF48C7">
        <w:rPr>
          <w:rFonts w:ascii="Cambria" w:hAnsi="Cambria"/>
        </w:rPr>
        <w:t>L</w:t>
      </w:r>
      <w:r w:rsidRPr="00B55C3D">
        <w:rPr>
          <w:rFonts w:ascii="Cambria" w:hAnsi="Cambria"/>
        </w:rPr>
        <w:t xml:space="preserve">icitante, no caso de empresa individual, ou de seu representante legal, em ambos os casos, consoante designação expressa no Contrato </w:t>
      </w:r>
      <w:r w:rsidR="00CF48C7">
        <w:rPr>
          <w:rFonts w:ascii="Cambria" w:hAnsi="Cambria"/>
        </w:rPr>
        <w:t>S</w:t>
      </w:r>
      <w:r w:rsidRPr="00B55C3D">
        <w:rPr>
          <w:rFonts w:ascii="Cambria" w:hAnsi="Cambria"/>
        </w:rPr>
        <w:t xml:space="preserve">ocial (ou equivalente), e apresentação </w:t>
      </w:r>
      <w:r w:rsidR="009A4D6D" w:rsidRPr="00B55C3D">
        <w:rPr>
          <w:rFonts w:ascii="Cambria" w:hAnsi="Cambria"/>
        </w:rPr>
        <w:t xml:space="preserve">de cópia </w:t>
      </w:r>
      <w:r w:rsidRPr="00B55C3D">
        <w:rPr>
          <w:rFonts w:ascii="Cambria" w:hAnsi="Cambria"/>
        </w:rPr>
        <w:t xml:space="preserve">dos documentos: </w:t>
      </w:r>
      <w:r w:rsidR="009A4D6D" w:rsidRPr="00B55C3D">
        <w:rPr>
          <w:rFonts w:ascii="Cambria" w:hAnsi="Cambria"/>
        </w:rPr>
        <w:t xml:space="preserve">Cadastro da Pessoa Jurídica </w:t>
      </w:r>
      <w:r w:rsidRPr="00B55C3D">
        <w:rPr>
          <w:rFonts w:ascii="Cambria" w:hAnsi="Cambria"/>
        </w:rPr>
        <w:t xml:space="preserve">- CNPJ, </w:t>
      </w:r>
      <w:r w:rsidR="009A4D6D" w:rsidRPr="00B55C3D">
        <w:rPr>
          <w:rFonts w:ascii="Cambria" w:hAnsi="Cambria"/>
        </w:rPr>
        <w:t xml:space="preserve">Cédula de </w:t>
      </w:r>
      <w:r w:rsidR="00DE07EE" w:rsidRPr="00B55C3D">
        <w:rPr>
          <w:rFonts w:ascii="Cambria" w:hAnsi="Cambria"/>
        </w:rPr>
        <w:t>Identidade</w:t>
      </w:r>
      <w:r w:rsidR="009A4D6D" w:rsidRPr="00B55C3D">
        <w:rPr>
          <w:rFonts w:ascii="Cambria" w:hAnsi="Cambria"/>
        </w:rPr>
        <w:t xml:space="preserve"> - RG</w:t>
      </w:r>
      <w:r w:rsidR="00DE07EE" w:rsidRPr="00B55C3D">
        <w:rPr>
          <w:rFonts w:ascii="Cambria" w:hAnsi="Cambria"/>
        </w:rPr>
        <w:t xml:space="preserve"> e comprovante de endereço, </w:t>
      </w:r>
      <w:r w:rsidR="009A4D6D" w:rsidRPr="00B55C3D">
        <w:rPr>
          <w:rFonts w:ascii="Cambria" w:hAnsi="Cambria"/>
        </w:rPr>
        <w:t>que serão</w:t>
      </w:r>
      <w:r w:rsidR="00885EC8" w:rsidRPr="00B55C3D">
        <w:rPr>
          <w:rFonts w:ascii="Cambria" w:hAnsi="Cambria"/>
        </w:rPr>
        <w:t xml:space="preserve"> validados </w:t>
      </w:r>
      <w:r w:rsidR="009A4D6D" w:rsidRPr="00B55C3D">
        <w:rPr>
          <w:rFonts w:ascii="Cambria" w:hAnsi="Cambria"/>
        </w:rPr>
        <w:t>pelo responsável pela licitação.</w:t>
      </w:r>
    </w:p>
    <w:p w14:paraId="39141FBE" w14:textId="62076191" w:rsidR="00D44AE3" w:rsidRPr="00B55C3D" w:rsidRDefault="00D44AE3" w:rsidP="00B55C3D">
      <w:pPr>
        <w:spacing w:after="0" w:line="276" w:lineRule="auto"/>
        <w:jc w:val="both"/>
        <w:rPr>
          <w:rFonts w:ascii="Cambria" w:hAnsi="Cambria"/>
        </w:rPr>
      </w:pPr>
      <w:r w:rsidRPr="00B55C3D">
        <w:rPr>
          <w:rFonts w:ascii="Cambria" w:hAnsi="Cambria"/>
        </w:rPr>
        <w:lastRenderedPageBreak/>
        <w:t xml:space="preserve">b) Indiretamente, por intermédio de PROCURADOR, formalmente designado em procuração, com firma </w:t>
      </w:r>
      <w:r w:rsidR="00885EC8" w:rsidRPr="00B55C3D">
        <w:rPr>
          <w:rFonts w:ascii="Cambria" w:hAnsi="Cambria"/>
        </w:rPr>
        <w:t>re</w:t>
      </w:r>
      <w:r w:rsidRPr="00B55C3D">
        <w:rPr>
          <w:rFonts w:ascii="Cambria" w:hAnsi="Cambria"/>
        </w:rPr>
        <w:t>conhecida em tabelião ou por instrumento público</w:t>
      </w:r>
      <w:r w:rsidR="00A37990" w:rsidRPr="00B55C3D">
        <w:rPr>
          <w:rFonts w:ascii="Cambria" w:hAnsi="Cambria"/>
        </w:rPr>
        <w:t xml:space="preserve">, </w:t>
      </w:r>
      <w:r w:rsidR="00CF48C7" w:rsidRPr="00B55C3D">
        <w:rPr>
          <w:rFonts w:ascii="Cambria" w:hAnsi="Cambria"/>
        </w:rPr>
        <w:t>além de cópia dos documentos:</w:t>
      </w:r>
      <w:r w:rsidR="00CF48C7">
        <w:rPr>
          <w:rFonts w:ascii="Cambria" w:hAnsi="Cambria"/>
        </w:rPr>
        <w:t xml:space="preserve"> </w:t>
      </w:r>
      <w:r w:rsidR="00390785" w:rsidRPr="00B55C3D">
        <w:rPr>
          <w:rFonts w:ascii="Cambria" w:hAnsi="Cambria"/>
        </w:rPr>
        <w:t>Cédula de Identidade - RG</w:t>
      </w:r>
      <w:r w:rsidR="00A37990" w:rsidRPr="00B55C3D">
        <w:rPr>
          <w:rFonts w:ascii="Cambria" w:hAnsi="Cambria"/>
        </w:rPr>
        <w:t xml:space="preserve">, </w:t>
      </w:r>
      <w:r w:rsidR="00390785" w:rsidRPr="00B55C3D">
        <w:rPr>
          <w:rFonts w:ascii="Cambria" w:hAnsi="Cambria"/>
        </w:rPr>
        <w:t xml:space="preserve">Cadastro da Pessoa Física - CPF </w:t>
      </w:r>
      <w:r w:rsidR="00A37990" w:rsidRPr="00B55C3D">
        <w:rPr>
          <w:rFonts w:ascii="Cambria" w:hAnsi="Cambria"/>
        </w:rPr>
        <w:t xml:space="preserve">e comprovante de endereço, </w:t>
      </w:r>
      <w:r w:rsidR="002F4597" w:rsidRPr="00B55C3D">
        <w:rPr>
          <w:rFonts w:ascii="Cambria" w:hAnsi="Cambria"/>
        </w:rPr>
        <w:t>do Licitante e do Procurador, que serão validados pelo responsável pela licitação.</w:t>
      </w:r>
    </w:p>
    <w:p w14:paraId="54128DB2" w14:textId="77777777" w:rsidR="00D44AE3" w:rsidRPr="00B55C3D" w:rsidRDefault="00D44AE3" w:rsidP="00B55C3D">
      <w:pPr>
        <w:spacing w:after="0" w:line="276" w:lineRule="auto"/>
        <w:jc w:val="both"/>
        <w:rPr>
          <w:rFonts w:ascii="Cambria" w:hAnsi="Cambria"/>
        </w:rPr>
      </w:pPr>
    </w:p>
    <w:p w14:paraId="66D2BF0D" w14:textId="77777777" w:rsidR="00D44AE3" w:rsidRPr="00B55C3D" w:rsidRDefault="00D44AE3" w:rsidP="00B55C3D">
      <w:pPr>
        <w:spacing w:after="0" w:line="276" w:lineRule="auto"/>
        <w:jc w:val="both"/>
        <w:rPr>
          <w:rFonts w:ascii="Cambria" w:hAnsi="Cambria"/>
          <w:b/>
        </w:rPr>
      </w:pPr>
      <w:r w:rsidRPr="00B55C3D">
        <w:rPr>
          <w:rFonts w:ascii="Cambria" w:hAnsi="Cambria"/>
          <w:b/>
        </w:rPr>
        <w:t>CLÁUSULA TERCEIRA</w:t>
      </w:r>
      <w:r w:rsidR="006F175E" w:rsidRPr="00B55C3D">
        <w:rPr>
          <w:rFonts w:ascii="Cambria" w:hAnsi="Cambria"/>
          <w:b/>
        </w:rPr>
        <w:t xml:space="preserve"> - </w:t>
      </w:r>
      <w:r w:rsidRPr="00B55C3D">
        <w:rPr>
          <w:rFonts w:ascii="Cambria" w:hAnsi="Cambria"/>
          <w:b/>
        </w:rPr>
        <w:t>DOS LANCES</w:t>
      </w:r>
    </w:p>
    <w:p w14:paraId="3DF84A50" w14:textId="77777777" w:rsidR="00B84DC4" w:rsidRPr="00B55C3D" w:rsidRDefault="00B84DC4" w:rsidP="00B55C3D">
      <w:pPr>
        <w:spacing w:after="0" w:line="276" w:lineRule="auto"/>
        <w:jc w:val="both"/>
        <w:rPr>
          <w:rFonts w:ascii="Cambria" w:hAnsi="Cambria"/>
          <w:b/>
        </w:rPr>
      </w:pPr>
    </w:p>
    <w:p w14:paraId="7947AAD0" w14:textId="16CB0A77" w:rsidR="00D44AE3" w:rsidRDefault="00D44AE3" w:rsidP="00B55C3D">
      <w:pPr>
        <w:spacing w:after="0" w:line="276" w:lineRule="auto"/>
        <w:jc w:val="both"/>
        <w:rPr>
          <w:rFonts w:ascii="Cambria" w:hAnsi="Cambria"/>
        </w:rPr>
      </w:pPr>
      <w:r w:rsidRPr="00B55C3D">
        <w:rPr>
          <w:rFonts w:ascii="Cambria" w:hAnsi="Cambria"/>
          <w:b/>
        </w:rPr>
        <w:t>3.1</w:t>
      </w:r>
      <w:r w:rsidRPr="00B55C3D">
        <w:rPr>
          <w:rFonts w:ascii="Cambria" w:hAnsi="Cambria"/>
        </w:rPr>
        <w:t xml:space="preserve"> Os lances serão oferecidos da seguinte forma: os bens serão</w:t>
      </w:r>
      <w:r w:rsidR="00C311CA" w:rsidRPr="00B55C3D">
        <w:rPr>
          <w:rFonts w:ascii="Cambria" w:hAnsi="Cambria"/>
        </w:rPr>
        <w:t xml:space="preserve"> vendidos </w:t>
      </w:r>
      <w:r w:rsidRPr="00B55C3D">
        <w:rPr>
          <w:rFonts w:ascii="Cambria" w:hAnsi="Cambria"/>
        </w:rPr>
        <w:t xml:space="preserve">em </w:t>
      </w:r>
      <w:r w:rsidR="00035204" w:rsidRPr="00B55C3D">
        <w:rPr>
          <w:rFonts w:ascii="Cambria" w:hAnsi="Cambria"/>
          <w:b/>
        </w:rPr>
        <w:t>L</w:t>
      </w:r>
      <w:r w:rsidR="002968E5" w:rsidRPr="00B55C3D">
        <w:rPr>
          <w:rFonts w:ascii="Cambria" w:hAnsi="Cambria"/>
          <w:b/>
        </w:rPr>
        <w:t>OTE</w:t>
      </w:r>
      <w:r w:rsidR="009652E3" w:rsidRPr="00B55C3D">
        <w:rPr>
          <w:rFonts w:ascii="Cambria" w:hAnsi="Cambria"/>
          <w:b/>
        </w:rPr>
        <w:t>S</w:t>
      </w:r>
      <w:r w:rsidR="00C3185C" w:rsidRPr="00B55C3D">
        <w:rPr>
          <w:rFonts w:ascii="Cambria" w:hAnsi="Cambria"/>
          <w:b/>
        </w:rPr>
        <w:t xml:space="preserve"> P</w:t>
      </w:r>
      <w:r w:rsidR="001E2BD6" w:rsidRPr="00B55C3D">
        <w:rPr>
          <w:rFonts w:ascii="Cambria" w:hAnsi="Cambria"/>
          <w:b/>
        </w:rPr>
        <w:t xml:space="preserve">ELO </w:t>
      </w:r>
      <w:r w:rsidR="00C3185C" w:rsidRPr="00B55C3D">
        <w:rPr>
          <w:rFonts w:ascii="Cambria" w:hAnsi="Cambria"/>
          <w:b/>
        </w:rPr>
        <w:t>MAIOR LANCE</w:t>
      </w:r>
      <w:r w:rsidR="00443FA6" w:rsidRPr="00B55C3D">
        <w:rPr>
          <w:rFonts w:ascii="Cambria" w:hAnsi="Cambria"/>
        </w:rPr>
        <w:t xml:space="preserve">, </w:t>
      </w:r>
      <w:r w:rsidRPr="00B55C3D">
        <w:rPr>
          <w:rFonts w:ascii="Cambria" w:hAnsi="Cambria"/>
        </w:rPr>
        <w:t>que te</w:t>
      </w:r>
      <w:r w:rsidR="00443FA6" w:rsidRPr="00B55C3D">
        <w:rPr>
          <w:rFonts w:ascii="Cambria" w:hAnsi="Cambria"/>
        </w:rPr>
        <w:t>r</w:t>
      </w:r>
      <w:r w:rsidR="00B60024" w:rsidRPr="00B55C3D">
        <w:rPr>
          <w:rFonts w:ascii="Cambria" w:hAnsi="Cambria"/>
        </w:rPr>
        <w:t xml:space="preserve">ão os valores iniciais </w:t>
      </w:r>
      <w:r w:rsidRPr="00B55C3D">
        <w:rPr>
          <w:rFonts w:ascii="Cambria" w:hAnsi="Cambria"/>
        </w:rPr>
        <w:t>mínimo</w:t>
      </w:r>
      <w:r w:rsidR="00B60024" w:rsidRPr="00B55C3D">
        <w:rPr>
          <w:rFonts w:ascii="Cambria" w:hAnsi="Cambria"/>
        </w:rPr>
        <w:t>s</w:t>
      </w:r>
      <w:r w:rsidR="00005742" w:rsidRPr="00B55C3D">
        <w:rPr>
          <w:rFonts w:ascii="Cambria" w:hAnsi="Cambria"/>
        </w:rPr>
        <w:t xml:space="preserve"> aceitos conforme </w:t>
      </w:r>
      <w:r w:rsidR="00063590" w:rsidRPr="00B55C3D">
        <w:rPr>
          <w:rFonts w:ascii="Cambria" w:hAnsi="Cambria"/>
        </w:rPr>
        <w:t xml:space="preserve">estabelecidos </w:t>
      </w:r>
      <w:r w:rsidR="00C3185C" w:rsidRPr="00B55C3D">
        <w:rPr>
          <w:rFonts w:ascii="Cambria" w:hAnsi="Cambria"/>
        </w:rPr>
        <w:t xml:space="preserve">no </w:t>
      </w:r>
      <w:r w:rsidR="00C3185C" w:rsidRPr="00B55C3D">
        <w:rPr>
          <w:rFonts w:ascii="Cambria" w:hAnsi="Cambria"/>
          <w:b/>
        </w:rPr>
        <w:t>ANEXO I</w:t>
      </w:r>
      <w:r w:rsidR="00C3185C" w:rsidRPr="00B55C3D">
        <w:rPr>
          <w:rFonts w:ascii="Cambria" w:hAnsi="Cambria"/>
        </w:rPr>
        <w:t xml:space="preserve"> deste Edital, </w:t>
      </w:r>
      <w:r w:rsidRPr="00B55C3D">
        <w:rPr>
          <w:rFonts w:ascii="Cambria" w:hAnsi="Cambria"/>
        </w:rPr>
        <w:t>decorrente</w:t>
      </w:r>
      <w:r w:rsidR="00B60024" w:rsidRPr="00B55C3D">
        <w:rPr>
          <w:rFonts w:ascii="Cambria" w:hAnsi="Cambria"/>
        </w:rPr>
        <w:t>s</w:t>
      </w:r>
      <w:r w:rsidRPr="00B55C3D">
        <w:rPr>
          <w:rFonts w:ascii="Cambria" w:hAnsi="Cambria"/>
        </w:rPr>
        <w:t xml:space="preserve"> de avaliação pel</w:t>
      </w:r>
      <w:r w:rsidR="00B57154" w:rsidRPr="00B55C3D">
        <w:rPr>
          <w:rFonts w:ascii="Cambria" w:hAnsi="Cambria"/>
        </w:rPr>
        <w:t xml:space="preserve">o </w:t>
      </w:r>
      <w:r w:rsidR="00B57154" w:rsidRPr="00B55C3D">
        <w:rPr>
          <w:rFonts w:ascii="Cambria" w:hAnsi="Cambria"/>
          <w:b/>
          <w:bCs/>
        </w:rPr>
        <w:t>CLUBE DE CAMPO SANTA FÉ</w:t>
      </w:r>
      <w:r w:rsidRPr="00B55C3D">
        <w:rPr>
          <w:rFonts w:ascii="Cambria" w:hAnsi="Cambria"/>
        </w:rPr>
        <w:t>, que durante o Leilão</w:t>
      </w:r>
      <w:r w:rsidR="0099666F">
        <w:rPr>
          <w:rFonts w:ascii="Cambria" w:hAnsi="Cambria"/>
        </w:rPr>
        <w:t xml:space="preserve"> presencial</w:t>
      </w:r>
      <w:r w:rsidRPr="00B55C3D">
        <w:rPr>
          <w:rFonts w:ascii="Cambria" w:hAnsi="Cambria"/>
        </w:rPr>
        <w:t>, receber</w:t>
      </w:r>
      <w:r w:rsidR="003730AE" w:rsidRPr="00B55C3D">
        <w:rPr>
          <w:rFonts w:ascii="Cambria" w:hAnsi="Cambria"/>
        </w:rPr>
        <w:t xml:space="preserve">á </w:t>
      </w:r>
      <w:r w:rsidRPr="00B55C3D">
        <w:rPr>
          <w:rFonts w:ascii="Cambria" w:hAnsi="Cambria"/>
        </w:rPr>
        <w:t xml:space="preserve">lances pelo preço do </w:t>
      </w:r>
      <w:r w:rsidR="005E0251" w:rsidRPr="00B55C3D">
        <w:rPr>
          <w:rFonts w:ascii="Cambria" w:hAnsi="Cambria"/>
        </w:rPr>
        <w:t>LOTE</w:t>
      </w:r>
      <w:r w:rsidR="00C311CA" w:rsidRPr="00B55C3D">
        <w:rPr>
          <w:rFonts w:ascii="Cambria" w:hAnsi="Cambria"/>
        </w:rPr>
        <w:t>, a</w:t>
      </w:r>
      <w:r w:rsidRPr="00B55C3D">
        <w:rPr>
          <w:rFonts w:ascii="Cambria" w:hAnsi="Cambria"/>
        </w:rPr>
        <w:t xml:space="preserve">ssim, o preço </w:t>
      </w:r>
      <w:r w:rsidR="003730AE" w:rsidRPr="00B55C3D">
        <w:rPr>
          <w:rFonts w:ascii="Cambria" w:hAnsi="Cambria"/>
        </w:rPr>
        <w:t xml:space="preserve">do </w:t>
      </w:r>
      <w:r w:rsidR="005E0251" w:rsidRPr="00B55C3D">
        <w:rPr>
          <w:rFonts w:ascii="Cambria" w:hAnsi="Cambria"/>
        </w:rPr>
        <w:t>LOTE</w:t>
      </w:r>
      <w:r w:rsidRPr="00B55C3D">
        <w:rPr>
          <w:rFonts w:ascii="Cambria" w:hAnsi="Cambria"/>
        </w:rPr>
        <w:t xml:space="preserve"> será o maior valor do lance ofertado e aceito.</w:t>
      </w:r>
    </w:p>
    <w:p w14:paraId="77843DC6" w14:textId="1A2B6A55" w:rsidR="00C66376" w:rsidRPr="00B55C3D" w:rsidRDefault="0062503D" w:rsidP="00C66376">
      <w:pPr>
        <w:spacing w:after="0" w:line="276" w:lineRule="auto"/>
        <w:jc w:val="both"/>
        <w:rPr>
          <w:rFonts w:ascii="Cambria" w:hAnsi="Cambria"/>
        </w:rPr>
      </w:pPr>
      <w:r>
        <w:rPr>
          <w:rFonts w:ascii="Cambria" w:hAnsi="Cambria"/>
          <w:b/>
        </w:rPr>
        <w:t>3</w:t>
      </w:r>
      <w:r w:rsidR="00C66376" w:rsidRPr="00B55C3D">
        <w:rPr>
          <w:rFonts w:ascii="Cambria" w:hAnsi="Cambria"/>
          <w:b/>
        </w:rPr>
        <w:t>.</w:t>
      </w:r>
      <w:r>
        <w:rPr>
          <w:rFonts w:ascii="Cambria" w:hAnsi="Cambria"/>
          <w:b/>
        </w:rPr>
        <w:t>2</w:t>
      </w:r>
      <w:r w:rsidR="00C66376" w:rsidRPr="00B55C3D">
        <w:rPr>
          <w:rFonts w:ascii="Cambria" w:hAnsi="Cambria"/>
        </w:rPr>
        <w:t xml:space="preserve"> </w:t>
      </w:r>
      <w:r w:rsidRPr="0062503D">
        <w:rPr>
          <w:rFonts w:ascii="Cambria" w:hAnsi="Cambria"/>
          <w:color w:val="000000" w:themeColor="text1"/>
        </w:rPr>
        <w:t>Na hipótese de empate</w:t>
      </w:r>
      <w:r>
        <w:rPr>
          <w:rFonts w:ascii="Cambria" w:hAnsi="Cambria"/>
          <w:color w:val="000000" w:themeColor="text1"/>
        </w:rPr>
        <w:t xml:space="preserve"> entre associado e não associado</w:t>
      </w:r>
      <w:r w:rsidRPr="0062503D">
        <w:rPr>
          <w:rFonts w:ascii="Cambria" w:hAnsi="Cambria"/>
          <w:color w:val="000000" w:themeColor="text1"/>
        </w:rPr>
        <w:t xml:space="preserve">, </w:t>
      </w:r>
      <w:r w:rsidRPr="00B55C3D">
        <w:rPr>
          <w:rFonts w:ascii="Cambria" w:hAnsi="Cambria"/>
        </w:rPr>
        <w:t>o maior valor do lance ofertado e aceito</w:t>
      </w:r>
      <w:r w:rsidRPr="0062503D">
        <w:rPr>
          <w:rFonts w:ascii="Cambria" w:hAnsi="Cambria"/>
          <w:color w:val="000000" w:themeColor="text1"/>
        </w:rPr>
        <w:t xml:space="preserve"> será </w:t>
      </w:r>
      <w:r>
        <w:rPr>
          <w:rFonts w:ascii="Cambria" w:hAnsi="Cambria"/>
          <w:color w:val="000000" w:themeColor="text1"/>
        </w:rPr>
        <w:t>aquele do associado</w:t>
      </w:r>
      <w:r w:rsidR="00C66376" w:rsidRPr="00B55C3D">
        <w:rPr>
          <w:rFonts w:ascii="Cambria" w:hAnsi="Cambria"/>
        </w:rPr>
        <w:t>.</w:t>
      </w:r>
    </w:p>
    <w:p w14:paraId="244D4101" w14:textId="2574FF69" w:rsidR="004E65D0" w:rsidRDefault="004E65D0" w:rsidP="00C66376">
      <w:pPr>
        <w:spacing w:after="0" w:line="276" w:lineRule="auto"/>
        <w:jc w:val="both"/>
        <w:rPr>
          <w:rFonts w:ascii="Cambria" w:hAnsi="Cambria"/>
          <w:b/>
        </w:rPr>
      </w:pPr>
      <w:r>
        <w:rPr>
          <w:rFonts w:ascii="Cambria" w:hAnsi="Cambria"/>
          <w:b/>
        </w:rPr>
        <w:t>3</w:t>
      </w:r>
      <w:r w:rsidRPr="00B55C3D">
        <w:rPr>
          <w:rFonts w:ascii="Cambria" w:hAnsi="Cambria"/>
          <w:b/>
        </w:rPr>
        <w:t>.</w:t>
      </w:r>
      <w:r>
        <w:rPr>
          <w:rFonts w:ascii="Cambria" w:hAnsi="Cambria"/>
          <w:b/>
        </w:rPr>
        <w:t>3</w:t>
      </w:r>
      <w:r w:rsidRPr="00B55C3D">
        <w:rPr>
          <w:rFonts w:ascii="Cambria" w:hAnsi="Cambria"/>
        </w:rPr>
        <w:t xml:space="preserve"> </w:t>
      </w:r>
      <w:r w:rsidRPr="0062503D">
        <w:rPr>
          <w:rFonts w:ascii="Cambria" w:hAnsi="Cambria"/>
          <w:color w:val="000000" w:themeColor="text1"/>
        </w:rPr>
        <w:t>Na hipótese de empate</w:t>
      </w:r>
      <w:r>
        <w:rPr>
          <w:rFonts w:ascii="Cambria" w:hAnsi="Cambria"/>
          <w:color w:val="000000" w:themeColor="text1"/>
        </w:rPr>
        <w:t xml:space="preserve"> entre associados</w:t>
      </w:r>
      <w:r w:rsidRPr="0062503D">
        <w:rPr>
          <w:rFonts w:ascii="Cambria" w:hAnsi="Cambria"/>
          <w:color w:val="000000" w:themeColor="text1"/>
        </w:rPr>
        <w:t xml:space="preserve">, </w:t>
      </w:r>
      <w:r w:rsidRPr="00B55C3D">
        <w:rPr>
          <w:rFonts w:ascii="Cambria" w:hAnsi="Cambria"/>
        </w:rPr>
        <w:t>o maior valor do lance ofertado e aceito</w:t>
      </w:r>
      <w:r w:rsidRPr="0062503D">
        <w:rPr>
          <w:rFonts w:ascii="Cambria" w:hAnsi="Cambria"/>
          <w:color w:val="000000" w:themeColor="text1"/>
        </w:rPr>
        <w:t xml:space="preserve"> será </w:t>
      </w:r>
      <w:r>
        <w:rPr>
          <w:rFonts w:ascii="Cambria" w:hAnsi="Cambria"/>
          <w:color w:val="000000" w:themeColor="text1"/>
        </w:rPr>
        <w:t>aquele do associado mais antigo e, permanecendo o empate</w:t>
      </w:r>
      <w:r w:rsidR="007D3D58">
        <w:rPr>
          <w:rFonts w:ascii="Cambria" w:hAnsi="Cambria"/>
          <w:color w:val="000000" w:themeColor="text1"/>
        </w:rPr>
        <w:t>,</w:t>
      </w:r>
      <w:r>
        <w:rPr>
          <w:rFonts w:ascii="Cambria" w:hAnsi="Cambria"/>
          <w:color w:val="000000" w:themeColor="text1"/>
        </w:rPr>
        <w:t xml:space="preserve"> </w:t>
      </w:r>
      <w:r w:rsidR="00DE0FB5">
        <w:rPr>
          <w:rFonts w:ascii="Cambria" w:hAnsi="Cambria"/>
          <w:color w:val="000000" w:themeColor="text1"/>
        </w:rPr>
        <w:t xml:space="preserve">aquele </w:t>
      </w:r>
      <w:r>
        <w:rPr>
          <w:rFonts w:ascii="Cambria" w:hAnsi="Cambria"/>
          <w:color w:val="000000" w:themeColor="text1"/>
        </w:rPr>
        <w:t>do associado mais idoso</w:t>
      </w:r>
      <w:r w:rsidRPr="00B55C3D">
        <w:rPr>
          <w:rFonts w:ascii="Cambria" w:hAnsi="Cambria"/>
        </w:rPr>
        <w:t>.</w:t>
      </w:r>
    </w:p>
    <w:p w14:paraId="15DD2AAB" w14:textId="66F72122" w:rsidR="0062503D" w:rsidRDefault="00B1249A" w:rsidP="00B55C3D">
      <w:pPr>
        <w:spacing w:after="0" w:line="276" w:lineRule="auto"/>
        <w:jc w:val="both"/>
        <w:rPr>
          <w:rFonts w:ascii="Cambria" w:hAnsi="Cambria"/>
        </w:rPr>
      </w:pPr>
      <w:r>
        <w:rPr>
          <w:rFonts w:ascii="Cambria" w:hAnsi="Cambria"/>
          <w:b/>
        </w:rPr>
        <w:t>3</w:t>
      </w:r>
      <w:r w:rsidRPr="00B55C3D">
        <w:rPr>
          <w:rFonts w:ascii="Cambria" w:hAnsi="Cambria"/>
          <w:b/>
        </w:rPr>
        <w:t>.</w:t>
      </w:r>
      <w:r>
        <w:rPr>
          <w:rFonts w:ascii="Cambria" w:hAnsi="Cambria"/>
          <w:b/>
        </w:rPr>
        <w:t>4</w:t>
      </w:r>
      <w:r w:rsidRPr="00B55C3D">
        <w:rPr>
          <w:rFonts w:ascii="Cambria" w:hAnsi="Cambria"/>
        </w:rPr>
        <w:t xml:space="preserve"> </w:t>
      </w:r>
      <w:r w:rsidRPr="0062503D">
        <w:rPr>
          <w:rFonts w:ascii="Cambria" w:hAnsi="Cambria"/>
          <w:color w:val="000000" w:themeColor="text1"/>
        </w:rPr>
        <w:t>Na hipótese de empate</w:t>
      </w:r>
      <w:r>
        <w:rPr>
          <w:rFonts w:ascii="Cambria" w:hAnsi="Cambria"/>
          <w:color w:val="000000" w:themeColor="text1"/>
        </w:rPr>
        <w:t xml:space="preserve"> entre não associados</w:t>
      </w:r>
      <w:r w:rsidRPr="0062503D">
        <w:rPr>
          <w:rFonts w:ascii="Cambria" w:hAnsi="Cambria"/>
          <w:color w:val="000000" w:themeColor="text1"/>
        </w:rPr>
        <w:t xml:space="preserve">, </w:t>
      </w:r>
      <w:r w:rsidRPr="00B55C3D">
        <w:rPr>
          <w:rFonts w:ascii="Cambria" w:hAnsi="Cambria"/>
        </w:rPr>
        <w:t>o maior valor do lance ofertado e aceito</w:t>
      </w:r>
      <w:r w:rsidRPr="0062503D">
        <w:rPr>
          <w:rFonts w:ascii="Cambria" w:hAnsi="Cambria"/>
          <w:color w:val="000000" w:themeColor="text1"/>
        </w:rPr>
        <w:t xml:space="preserve"> será </w:t>
      </w:r>
      <w:r>
        <w:rPr>
          <w:rFonts w:ascii="Cambria" w:hAnsi="Cambria"/>
          <w:color w:val="000000" w:themeColor="text1"/>
        </w:rPr>
        <w:t>aquele do não associado mais</w:t>
      </w:r>
      <w:r w:rsidR="007D3D58">
        <w:rPr>
          <w:rFonts w:ascii="Cambria" w:hAnsi="Cambria"/>
          <w:color w:val="000000" w:themeColor="text1"/>
        </w:rPr>
        <w:t xml:space="preserve"> idoso</w:t>
      </w:r>
      <w:r w:rsidRPr="00B55C3D">
        <w:rPr>
          <w:rFonts w:ascii="Cambria" w:hAnsi="Cambria"/>
        </w:rPr>
        <w:t>.</w:t>
      </w:r>
    </w:p>
    <w:p w14:paraId="31BEFD94" w14:textId="02F7E96A" w:rsidR="00E67B62" w:rsidRPr="00B1249A" w:rsidRDefault="00E67B62" w:rsidP="00B55C3D">
      <w:pPr>
        <w:spacing w:after="0" w:line="276" w:lineRule="auto"/>
        <w:jc w:val="both"/>
        <w:rPr>
          <w:rFonts w:ascii="Cambria" w:hAnsi="Cambria"/>
          <w:b/>
        </w:rPr>
      </w:pPr>
      <w:r>
        <w:rPr>
          <w:rFonts w:ascii="Cambria" w:hAnsi="Cambria"/>
          <w:b/>
        </w:rPr>
        <w:t>3</w:t>
      </w:r>
      <w:r w:rsidRPr="00B55C3D">
        <w:rPr>
          <w:rFonts w:ascii="Cambria" w:hAnsi="Cambria"/>
          <w:b/>
        </w:rPr>
        <w:t>.</w:t>
      </w:r>
      <w:r>
        <w:rPr>
          <w:rFonts w:ascii="Cambria" w:hAnsi="Cambria"/>
          <w:b/>
        </w:rPr>
        <w:t>5</w:t>
      </w:r>
      <w:r w:rsidRPr="00B55C3D">
        <w:rPr>
          <w:rFonts w:ascii="Cambria" w:hAnsi="Cambria"/>
        </w:rPr>
        <w:t xml:space="preserve"> </w:t>
      </w:r>
      <w:r w:rsidR="005A1082">
        <w:rPr>
          <w:rFonts w:ascii="Cambria" w:hAnsi="Cambria"/>
        </w:rPr>
        <w:t xml:space="preserve">Os licitantes serão classificados em ordem crescente de valor ofertado </w:t>
      </w:r>
      <w:r w:rsidR="00F42BB9">
        <w:rPr>
          <w:rFonts w:ascii="Cambria" w:hAnsi="Cambria"/>
        </w:rPr>
        <w:t xml:space="preserve">e aceito </w:t>
      </w:r>
      <w:r w:rsidR="005A1082">
        <w:rPr>
          <w:rFonts w:ascii="Cambria" w:hAnsi="Cambria"/>
        </w:rPr>
        <w:t>por LOTE</w:t>
      </w:r>
      <w:r w:rsidRPr="00B55C3D">
        <w:rPr>
          <w:rFonts w:ascii="Cambria" w:hAnsi="Cambria"/>
        </w:rPr>
        <w:t>.</w:t>
      </w:r>
    </w:p>
    <w:p w14:paraId="4D70DFE7" w14:textId="77777777" w:rsidR="00D44AE3" w:rsidRPr="0062503D" w:rsidRDefault="00D44AE3" w:rsidP="00B55C3D">
      <w:pPr>
        <w:spacing w:after="0" w:line="276" w:lineRule="auto"/>
        <w:jc w:val="both"/>
        <w:rPr>
          <w:rFonts w:ascii="Cambria" w:hAnsi="Cambria"/>
        </w:rPr>
      </w:pPr>
    </w:p>
    <w:p w14:paraId="7E4A81F2" w14:textId="77777777" w:rsidR="00D44AE3" w:rsidRPr="00B55C3D" w:rsidRDefault="00D44AE3" w:rsidP="00B55C3D">
      <w:pPr>
        <w:spacing w:after="0" w:line="276" w:lineRule="auto"/>
        <w:jc w:val="both"/>
        <w:rPr>
          <w:rFonts w:ascii="Cambria" w:hAnsi="Cambria"/>
          <w:b/>
        </w:rPr>
      </w:pPr>
      <w:r w:rsidRPr="00B55C3D">
        <w:rPr>
          <w:rFonts w:ascii="Cambria" w:hAnsi="Cambria"/>
          <w:b/>
        </w:rPr>
        <w:t>CLÁUSULA QUARTA</w:t>
      </w:r>
      <w:r w:rsidR="006F175E" w:rsidRPr="00B55C3D">
        <w:rPr>
          <w:rFonts w:ascii="Cambria" w:hAnsi="Cambria"/>
          <w:b/>
        </w:rPr>
        <w:t xml:space="preserve"> - </w:t>
      </w:r>
      <w:r w:rsidRPr="00B55C3D">
        <w:rPr>
          <w:rFonts w:ascii="Cambria" w:hAnsi="Cambria"/>
          <w:b/>
        </w:rPr>
        <w:t>DO PAGAMENTO</w:t>
      </w:r>
    </w:p>
    <w:p w14:paraId="0B6829BD" w14:textId="77777777" w:rsidR="00B84DC4" w:rsidRPr="00B55C3D" w:rsidRDefault="00B84DC4" w:rsidP="00B55C3D">
      <w:pPr>
        <w:spacing w:after="0" w:line="276" w:lineRule="auto"/>
        <w:jc w:val="both"/>
        <w:rPr>
          <w:rFonts w:ascii="Cambria" w:hAnsi="Cambria"/>
          <w:b/>
        </w:rPr>
      </w:pPr>
    </w:p>
    <w:p w14:paraId="3615DED9" w14:textId="1088A166" w:rsidR="00D44AE3" w:rsidRPr="00B55C3D" w:rsidRDefault="00D44AE3" w:rsidP="00B55C3D">
      <w:pPr>
        <w:spacing w:after="0" w:line="276" w:lineRule="auto"/>
        <w:jc w:val="both"/>
        <w:rPr>
          <w:rFonts w:ascii="Cambria" w:hAnsi="Cambria"/>
        </w:rPr>
      </w:pPr>
      <w:r w:rsidRPr="00B55C3D">
        <w:rPr>
          <w:rFonts w:ascii="Cambria" w:hAnsi="Cambria"/>
          <w:b/>
        </w:rPr>
        <w:t>4.1</w:t>
      </w:r>
      <w:r w:rsidRPr="00B55C3D">
        <w:rPr>
          <w:rFonts w:ascii="Cambria" w:hAnsi="Cambria"/>
        </w:rPr>
        <w:t xml:space="preserve"> O pagamento, relativamente ao</w:t>
      </w:r>
      <w:r w:rsidR="00AC7AF7" w:rsidRPr="00B55C3D">
        <w:rPr>
          <w:rFonts w:ascii="Cambria" w:hAnsi="Cambria"/>
        </w:rPr>
        <w:t>s</w:t>
      </w:r>
      <w:r w:rsidRPr="00B55C3D">
        <w:rPr>
          <w:rFonts w:ascii="Cambria" w:hAnsi="Cambria"/>
        </w:rPr>
        <w:t xml:space="preserve"> </w:t>
      </w:r>
      <w:r w:rsidR="00AC7AF7" w:rsidRPr="00B55C3D">
        <w:rPr>
          <w:rFonts w:ascii="Cambria" w:hAnsi="Cambria"/>
        </w:rPr>
        <w:t xml:space="preserve">bens </w:t>
      </w:r>
      <w:r w:rsidRPr="00B55C3D">
        <w:rPr>
          <w:rFonts w:ascii="Cambria" w:hAnsi="Cambria"/>
        </w:rPr>
        <w:t>arrematado</w:t>
      </w:r>
      <w:r w:rsidR="00AC7AF7" w:rsidRPr="00B55C3D">
        <w:rPr>
          <w:rFonts w:ascii="Cambria" w:hAnsi="Cambria"/>
        </w:rPr>
        <w:t>s</w:t>
      </w:r>
      <w:r w:rsidRPr="00B55C3D">
        <w:rPr>
          <w:rFonts w:ascii="Cambria" w:hAnsi="Cambria"/>
        </w:rPr>
        <w:t xml:space="preserve"> será “</w:t>
      </w:r>
      <w:r w:rsidR="00F716B2" w:rsidRPr="00B55C3D">
        <w:rPr>
          <w:rFonts w:ascii="Cambria" w:hAnsi="Cambria"/>
          <w:b/>
        </w:rPr>
        <w:t>À</w:t>
      </w:r>
      <w:r w:rsidRPr="00B55C3D">
        <w:rPr>
          <w:rFonts w:ascii="Cambria" w:hAnsi="Cambria"/>
          <w:b/>
        </w:rPr>
        <w:t xml:space="preserve"> VISTA</w:t>
      </w:r>
      <w:r w:rsidRPr="00B55C3D">
        <w:rPr>
          <w:rFonts w:ascii="Cambria" w:hAnsi="Cambria"/>
        </w:rPr>
        <w:t xml:space="preserve">”, em espécie </w:t>
      </w:r>
      <w:r w:rsidR="00CE3FD8" w:rsidRPr="00B55C3D">
        <w:rPr>
          <w:rFonts w:ascii="Cambria" w:hAnsi="Cambria"/>
        </w:rPr>
        <w:t xml:space="preserve">ou em cheque </w:t>
      </w:r>
      <w:r w:rsidRPr="00B55C3D">
        <w:rPr>
          <w:rFonts w:ascii="Cambria" w:hAnsi="Cambria"/>
        </w:rPr>
        <w:t xml:space="preserve">no ato da arrematação, pelo valor do lance aceito sem condições nem reservas e, não haverá devolução de valores pagos em razão de descumprimento do Edital, ou razões outras que resultem na desistência da compra pelo </w:t>
      </w:r>
      <w:r w:rsidR="000817A2">
        <w:rPr>
          <w:rFonts w:ascii="Cambria" w:hAnsi="Cambria"/>
        </w:rPr>
        <w:t>Licitante</w:t>
      </w:r>
      <w:r w:rsidRPr="00B55C3D">
        <w:rPr>
          <w:rFonts w:ascii="Cambria" w:hAnsi="Cambria"/>
        </w:rPr>
        <w:t>.</w:t>
      </w:r>
    </w:p>
    <w:p w14:paraId="0013049A" w14:textId="7E5F8CCC" w:rsidR="00D44AE3" w:rsidRPr="00B55C3D" w:rsidRDefault="00D44AE3" w:rsidP="00B55C3D">
      <w:pPr>
        <w:spacing w:after="0" w:line="276" w:lineRule="auto"/>
        <w:jc w:val="both"/>
        <w:rPr>
          <w:rFonts w:ascii="Cambria" w:hAnsi="Cambria"/>
        </w:rPr>
      </w:pPr>
      <w:r w:rsidRPr="00B55C3D">
        <w:rPr>
          <w:rFonts w:ascii="Cambria" w:hAnsi="Cambria"/>
          <w:b/>
        </w:rPr>
        <w:t>4.1.1</w:t>
      </w:r>
      <w:r w:rsidR="006F175E" w:rsidRPr="00B55C3D">
        <w:rPr>
          <w:rFonts w:ascii="Cambria" w:hAnsi="Cambria"/>
        </w:rPr>
        <w:t xml:space="preserve"> </w:t>
      </w:r>
      <w:r w:rsidRPr="00B55C3D">
        <w:rPr>
          <w:rFonts w:ascii="Cambria" w:hAnsi="Cambria"/>
        </w:rPr>
        <w:t xml:space="preserve">Por ocasião do arremate do </w:t>
      </w:r>
      <w:r w:rsidR="002F7E6C" w:rsidRPr="00B55C3D">
        <w:rPr>
          <w:rFonts w:ascii="Cambria" w:hAnsi="Cambria"/>
        </w:rPr>
        <w:t>L</w:t>
      </w:r>
      <w:r w:rsidR="003C4DD0" w:rsidRPr="00B55C3D">
        <w:rPr>
          <w:rFonts w:ascii="Cambria" w:hAnsi="Cambria"/>
        </w:rPr>
        <w:t>OTE</w:t>
      </w:r>
      <w:r w:rsidRPr="00B55C3D">
        <w:rPr>
          <w:rFonts w:ascii="Cambria" w:hAnsi="Cambria"/>
        </w:rPr>
        <w:t xml:space="preserve">, o </w:t>
      </w:r>
      <w:r w:rsidR="000817A2">
        <w:rPr>
          <w:rFonts w:ascii="Cambria" w:hAnsi="Cambria"/>
        </w:rPr>
        <w:t xml:space="preserve">Licitante </w:t>
      </w:r>
      <w:r w:rsidRPr="00B55C3D">
        <w:rPr>
          <w:rFonts w:ascii="Cambria" w:hAnsi="Cambria"/>
        </w:rPr>
        <w:t>obriga-se ao pagamento de no mínimo 5</w:t>
      </w:r>
      <w:r w:rsidR="00F716B2" w:rsidRPr="00B55C3D">
        <w:rPr>
          <w:rFonts w:ascii="Cambria" w:hAnsi="Cambria"/>
        </w:rPr>
        <w:t>0</w:t>
      </w:r>
      <w:r w:rsidRPr="00B55C3D">
        <w:rPr>
          <w:rFonts w:ascii="Cambria" w:hAnsi="Cambria"/>
        </w:rPr>
        <w:t>% (</w:t>
      </w:r>
      <w:r w:rsidR="00F716B2" w:rsidRPr="00B55C3D">
        <w:rPr>
          <w:rFonts w:ascii="Cambria" w:hAnsi="Cambria"/>
        </w:rPr>
        <w:t xml:space="preserve">cinquenta </w:t>
      </w:r>
      <w:r w:rsidRPr="00B55C3D">
        <w:rPr>
          <w:rFonts w:ascii="Cambria" w:hAnsi="Cambria"/>
        </w:rPr>
        <w:t>por cento), do valor da arrematação, correspondente ao sinal do princípio de pagamento, e o restante, terá o prazo de 24 (vinte e quatro) horas, a contar do encerramento do Leilão</w:t>
      </w:r>
      <w:r w:rsidR="000817A2">
        <w:rPr>
          <w:rFonts w:ascii="Cambria" w:hAnsi="Cambria"/>
        </w:rPr>
        <w:t xml:space="preserve"> </w:t>
      </w:r>
      <w:r w:rsidRPr="00B55C3D">
        <w:rPr>
          <w:rFonts w:ascii="Cambria" w:hAnsi="Cambria"/>
        </w:rPr>
        <w:t xml:space="preserve">para integralizar o pagamento do </w:t>
      </w:r>
      <w:r w:rsidR="00C311CA" w:rsidRPr="00B55C3D">
        <w:rPr>
          <w:rFonts w:ascii="Cambria" w:hAnsi="Cambria"/>
        </w:rPr>
        <w:t xml:space="preserve">LOTE </w:t>
      </w:r>
      <w:r w:rsidRPr="00B55C3D">
        <w:rPr>
          <w:rFonts w:ascii="Cambria" w:hAnsi="Cambria"/>
        </w:rPr>
        <w:t xml:space="preserve">arrematado, sob pena da venda ser cancelada, e perdido o valor do sinal dado em garantia da </w:t>
      </w:r>
      <w:r w:rsidR="00C311CA" w:rsidRPr="00B55C3D">
        <w:rPr>
          <w:rFonts w:ascii="Cambria" w:hAnsi="Cambria"/>
        </w:rPr>
        <w:t>arrematação</w:t>
      </w:r>
      <w:r w:rsidRPr="00B55C3D">
        <w:rPr>
          <w:rFonts w:ascii="Cambria" w:hAnsi="Cambria"/>
        </w:rPr>
        <w:t>.</w:t>
      </w:r>
    </w:p>
    <w:p w14:paraId="74A42C48" w14:textId="7F4FD4A5" w:rsidR="00D44AE3" w:rsidRPr="00B55C3D" w:rsidRDefault="00D44AE3" w:rsidP="00B55C3D">
      <w:pPr>
        <w:spacing w:after="0" w:line="276" w:lineRule="auto"/>
        <w:jc w:val="both"/>
        <w:rPr>
          <w:rFonts w:ascii="Cambria" w:hAnsi="Cambria"/>
        </w:rPr>
      </w:pPr>
      <w:r w:rsidRPr="00B55C3D">
        <w:rPr>
          <w:rFonts w:ascii="Cambria" w:hAnsi="Cambria"/>
          <w:b/>
        </w:rPr>
        <w:t>4.1.</w:t>
      </w:r>
      <w:r w:rsidR="0008088D" w:rsidRPr="00B55C3D">
        <w:rPr>
          <w:rFonts w:ascii="Cambria" w:hAnsi="Cambria"/>
          <w:b/>
        </w:rPr>
        <w:t>2</w:t>
      </w:r>
      <w:r w:rsidRPr="00B55C3D">
        <w:rPr>
          <w:rFonts w:ascii="Cambria" w:hAnsi="Cambria"/>
        </w:rPr>
        <w:t xml:space="preserve"> Todos os pagamentos efetuados com cheques, decorrentes da arremataç</w:t>
      </w:r>
      <w:r w:rsidR="00C311CA" w:rsidRPr="00B55C3D">
        <w:rPr>
          <w:rFonts w:ascii="Cambria" w:hAnsi="Cambria"/>
        </w:rPr>
        <w:t>ão</w:t>
      </w:r>
      <w:r w:rsidRPr="00B55C3D">
        <w:rPr>
          <w:rFonts w:ascii="Cambria" w:hAnsi="Cambria"/>
        </w:rPr>
        <w:t>, somente serão considerados feitos e os</w:t>
      </w:r>
      <w:r w:rsidR="003D7840" w:rsidRPr="00B55C3D">
        <w:rPr>
          <w:rFonts w:ascii="Cambria" w:hAnsi="Cambria"/>
        </w:rPr>
        <w:t xml:space="preserve"> </w:t>
      </w:r>
      <w:r w:rsidRPr="00B55C3D">
        <w:rPr>
          <w:rFonts w:ascii="Cambria" w:hAnsi="Cambria"/>
        </w:rPr>
        <w:t xml:space="preserve">bens liberados para o </w:t>
      </w:r>
      <w:r w:rsidR="000817A2">
        <w:rPr>
          <w:rFonts w:ascii="Cambria" w:hAnsi="Cambria"/>
        </w:rPr>
        <w:t>Licitante</w:t>
      </w:r>
      <w:r w:rsidR="00C311CA" w:rsidRPr="00B55C3D">
        <w:rPr>
          <w:rFonts w:ascii="Cambria" w:hAnsi="Cambria"/>
        </w:rPr>
        <w:t>,</w:t>
      </w:r>
      <w:r w:rsidRPr="00B55C3D">
        <w:rPr>
          <w:rFonts w:ascii="Cambria" w:hAnsi="Cambria"/>
        </w:rPr>
        <w:t xml:space="preserve"> após a compensação bancária.</w:t>
      </w:r>
    </w:p>
    <w:p w14:paraId="5943CA08" w14:textId="52CBCE51" w:rsidR="00D44AE3" w:rsidRPr="00B55C3D" w:rsidRDefault="00D44AE3" w:rsidP="00B55C3D">
      <w:pPr>
        <w:spacing w:after="0" w:line="276" w:lineRule="auto"/>
        <w:jc w:val="both"/>
        <w:rPr>
          <w:rFonts w:ascii="Cambria" w:hAnsi="Cambria"/>
        </w:rPr>
      </w:pPr>
      <w:r w:rsidRPr="00B55C3D">
        <w:rPr>
          <w:rFonts w:ascii="Cambria" w:hAnsi="Cambria"/>
          <w:b/>
        </w:rPr>
        <w:t>4.1.</w:t>
      </w:r>
      <w:r w:rsidR="00433486" w:rsidRPr="00B55C3D">
        <w:rPr>
          <w:rFonts w:ascii="Cambria" w:hAnsi="Cambria"/>
          <w:b/>
        </w:rPr>
        <w:t>3</w:t>
      </w:r>
      <w:r w:rsidRPr="00B55C3D">
        <w:rPr>
          <w:rFonts w:ascii="Cambria" w:hAnsi="Cambria"/>
        </w:rPr>
        <w:t xml:space="preserve"> O </w:t>
      </w:r>
      <w:r w:rsidR="009728A3">
        <w:rPr>
          <w:rFonts w:ascii="Cambria" w:hAnsi="Cambria"/>
        </w:rPr>
        <w:t>Licitante</w:t>
      </w:r>
      <w:r w:rsidRPr="00B55C3D">
        <w:rPr>
          <w:rFonts w:ascii="Cambria" w:hAnsi="Cambria"/>
        </w:rPr>
        <w:t xml:space="preserve"> que optar pelo pagamento mediante cheque, o respectivo </w:t>
      </w:r>
      <w:r w:rsidR="00F716B2" w:rsidRPr="00B55C3D">
        <w:rPr>
          <w:rFonts w:ascii="Cambria" w:hAnsi="Cambria"/>
        </w:rPr>
        <w:t>c</w:t>
      </w:r>
      <w:r w:rsidRPr="00B55C3D">
        <w:rPr>
          <w:rFonts w:ascii="Cambria" w:hAnsi="Cambria"/>
        </w:rPr>
        <w:t xml:space="preserve">heque, deverá ser do </w:t>
      </w:r>
      <w:r w:rsidR="009728A3">
        <w:rPr>
          <w:rFonts w:ascii="Cambria" w:hAnsi="Cambria"/>
        </w:rPr>
        <w:t>Licitante</w:t>
      </w:r>
      <w:r w:rsidRPr="00B55C3D">
        <w:rPr>
          <w:rFonts w:ascii="Cambria" w:hAnsi="Cambria"/>
        </w:rPr>
        <w:t xml:space="preserve"> e nominal ao </w:t>
      </w:r>
      <w:r w:rsidR="002320D7" w:rsidRPr="00B55C3D">
        <w:rPr>
          <w:rFonts w:ascii="Cambria" w:hAnsi="Cambria"/>
          <w:b/>
          <w:bCs/>
        </w:rPr>
        <w:t>CLUBE DE CAMPO SANTA FÉ</w:t>
      </w:r>
      <w:r w:rsidRPr="00B55C3D">
        <w:rPr>
          <w:rFonts w:ascii="Cambria" w:hAnsi="Cambria"/>
        </w:rPr>
        <w:t>.</w:t>
      </w:r>
    </w:p>
    <w:p w14:paraId="18AA708C" w14:textId="7681172C" w:rsidR="00D44AE3" w:rsidRPr="00B55C3D" w:rsidRDefault="00D44AE3" w:rsidP="00B55C3D">
      <w:pPr>
        <w:spacing w:after="0" w:line="276" w:lineRule="auto"/>
        <w:jc w:val="both"/>
        <w:rPr>
          <w:rFonts w:ascii="Cambria" w:hAnsi="Cambria"/>
        </w:rPr>
      </w:pPr>
      <w:r w:rsidRPr="00B55C3D">
        <w:rPr>
          <w:rFonts w:ascii="Cambria" w:hAnsi="Cambria"/>
          <w:b/>
        </w:rPr>
        <w:t>4.1.</w:t>
      </w:r>
      <w:r w:rsidR="00433486" w:rsidRPr="00B55C3D">
        <w:rPr>
          <w:rFonts w:ascii="Cambria" w:hAnsi="Cambria"/>
          <w:b/>
        </w:rPr>
        <w:t>4</w:t>
      </w:r>
      <w:r w:rsidRPr="00B55C3D">
        <w:rPr>
          <w:rFonts w:ascii="Cambria" w:hAnsi="Cambria"/>
        </w:rPr>
        <w:t xml:space="preserve"> O </w:t>
      </w:r>
      <w:r w:rsidR="00637A88" w:rsidRPr="00B55C3D">
        <w:rPr>
          <w:rFonts w:ascii="Cambria" w:hAnsi="Cambria"/>
          <w:b/>
          <w:bCs/>
        </w:rPr>
        <w:t>CLUBE DE CAMPO SANTA FÉ</w:t>
      </w:r>
      <w:r w:rsidRPr="00B55C3D">
        <w:rPr>
          <w:rFonts w:ascii="Cambria" w:hAnsi="Cambria"/>
        </w:rPr>
        <w:t xml:space="preserve">, fará constar no verso do cheque emitido pelo </w:t>
      </w:r>
      <w:r w:rsidR="00634DFA">
        <w:rPr>
          <w:rFonts w:ascii="Cambria" w:hAnsi="Cambria"/>
        </w:rPr>
        <w:t>Licitante</w:t>
      </w:r>
      <w:r w:rsidRPr="00B55C3D">
        <w:rPr>
          <w:rFonts w:ascii="Cambria" w:hAnsi="Cambria"/>
        </w:rPr>
        <w:t xml:space="preserve">, a informação que </w:t>
      </w:r>
      <w:r w:rsidR="00292A13" w:rsidRPr="00B55C3D">
        <w:rPr>
          <w:rFonts w:ascii="Cambria" w:hAnsi="Cambria"/>
        </w:rPr>
        <w:t>ele</w:t>
      </w:r>
      <w:r w:rsidRPr="00B55C3D">
        <w:rPr>
          <w:rFonts w:ascii="Cambria" w:hAnsi="Cambria"/>
        </w:rPr>
        <w:t xml:space="preserve"> se refere </w:t>
      </w:r>
      <w:r w:rsidR="001E5896" w:rsidRPr="00B55C3D">
        <w:rPr>
          <w:rFonts w:ascii="Cambria" w:hAnsi="Cambria"/>
        </w:rPr>
        <w:t>à</w:t>
      </w:r>
      <w:r w:rsidRPr="00B55C3D">
        <w:rPr>
          <w:rFonts w:ascii="Cambria" w:hAnsi="Cambria"/>
        </w:rPr>
        <w:t xml:space="preserve"> quitação do arremate d</w:t>
      </w:r>
      <w:r w:rsidR="00F91797" w:rsidRPr="00B55C3D">
        <w:rPr>
          <w:rFonts w:ascii="Cambria" w:hAnsi="Cambria"/>
        </w:rPr>
        <w:t>o</w:t>
      </w:r>
      <w:r w:rsidRPr="00B55C3D">
        <w:rPr>
          <w:rFonts w:ascii="Cambria" w:hAnsi="Cambria"/>
        </w:rPr>
        <w:t xml:space="preserve"> </w:t>
      </w:r>
      <w:r w:rsidR="00C311CA" w:rsidRPr="00B55C3D">
        <w:rPr>
          <w:rFonts w:ascii="Cambria" w:hAnsi="Cambria"/>
        </w:rPr>
        <w:t>LOTE</w:t>
      </w:r>
      <w:r w:rsidRPr="00B55C3D">
        <w:rPr>
          <w:rFonts w:ascii="Cambria" w:hAnsi="Cambria"/>
        </w:rPr>
        <w:t xml:space="preserve">, do </w:t>
      </w:r>
      <w:r w:rsidR="003014C7" w:rsidRPr="00B55C3D">
        <w:rPr>
          <w:rFonts w:ascii="Cambria" w:hAnsi="Cambria"/>
        </w:rPr>
        <w:t xml:space="preserve">Edital </w:t>
      </w:r>
      <w:r w:rsidRPr="00B55C3D">
        <w:rPr>
          <w:rFonts w:ascii="Cambria" w:hAnsi="Cambria"/>
        </w:rPr>
        <w:t>n° 001/20</w:t>
      </w:r>
      <w:r w:rsidR="0001234D" w:rsidRPr="00B55C3D">
        <w:rPr>
          <w:rFonts w:ascii="Cambria" w:hAnsi="Cambria"/>
        </w:rPr>
        <w:t>2</w:t>
      </w:r>
      <w:r w:rsidRPr="00B55C3D">
        <w:rPr>
          <w:rFonts w:ascii="Cambria" w:hAnsi="Cambria"/>
        </w:rPr>
        <w:t xml:space="preserve">1, com rubrica do </w:t>
      </w:r>
      <w:r w:rsidR="00634DFA">
        <w:rPr>
          <w:rFonts w:ascii="Cambria" w:hAnsi="Cambria"/>
        </w:rPr>
        <w:t>Licitante</w:t>
      </w:r>
      <w:r w:rsidRPr="00B55C3D">
        <w:rPr>
          <w:rFonts w:ascii="Cambria" w:hAnsi="Cambria"/>
        </w:rPr>
        <w:t>.</w:t>
      </w:r>
    </w:p>
    <w:p w14:paraId="5CDAF882" w14:textId="5CEF45A5" w:rsidR="004009B5" w:rsidRDefault="00D44AE3" w:rsidP="00B55C3D">
      <w:pPr>
        <w:spacing w:after="0" w:line="276" w:lineRule="auto"/>
        <w:jc w:val="both"/>
        <w:rPr>
          <w:rFonts w:ascii="Cambria" w:hAnsi="Cambria"/>
        </w:rPr>
      </w:pPr>
      <w:r w:rsidRPr="00B55C3D">
        <w:rPr>
          <w:rFonts w:ascii="Cambria" w:hAnsi="Cambria"/>
          <w:b/>
        </w:rPr>
        <w:t>4.1.</w:t>
      </w:r>
      <w:r w:rsidR="00433486" w:rsidRPr="00B55C3D">
        <w:rPr>
          <w:rFonts w:ascii="Cambria" w:hAnsi="Cambria"/>
          <w:b/>
        </w:rPr>
        <w:t>5</w:t>
      </w:r>
      <w:r w:rsidRPr="00B55C3D">
        <w:rPr>
          <w:rFonts w:ascii="Cambria" w:hAnsi="Cambria"/>
        </w:rPr>
        <w:t xml:space="preserve"> Na hipótese do </w:t>
      </w:r>
      <w:r w:rsidR="00634DFA">
        <w:rPr>
          <w:rFonts w:ascii="Cambria" w:hAnsi="Cambria"/>
        </w:rPr>
        <w:t>Licitante</w:t>
      </w:r>
      <w:r w:rsidRPr="00B55C3D">
        <w:rPr>
          <w:rFonts w:ascii="Cambria" w:hAnsi="Cambria"/>
        </w:rPr>
        <w:t xml:space="preserve">, não efetuar o pagamento do sinal ou não quitar o valor total no ato do Leilão, ou no caso de cheques devolvidos, a venda proveniente da arrematação será cancelada, ficando o </w:t>
      </w:r>
      <w:r w:rsidR="00E06711">
        <w:rPr>
          <w:rFonts w:ascii="Cambria" w:hAnsi="Cambria"/>
        </w:rPr>
        <w:t>Licitante</w:t>
      </w:r>
      <w:r w:rsidRPr="00B55C3D">
        <w:rPr>
          <w:rFonts w:ascii="Cambria" w:hAnsi="Cambria"/>
        </w:rPr>
        <w:t>, sujeito a todas as penalidades previstas em lei, inclusive o pagamento das perdas e danos.</w:t>
      </w:r>
    </w:p>
    <w:p w14:paraId="624FBFAE" w14:textId="66B54395" w:rsidR="004009B5" w:rsidRDefault="004009B5" w:rsidP="00B55C3D">
      <w:pPr>
        <w:spacing w:after="0" w:line="276" w:lineRule="auto"/>
        <w:jc w:val="both"/>
        <w:rPr>
          <w:rFonts w:ascii="Cambria" w:hAnsi="Cambria"/>
        </w:rPr>
      </w:pPr>
      <w:r w:rsidRPr="00B55C3D">
        <w:rPr>
          <w:rFonts w:ascii="Cambria" w:hAnsi="Cambria"/>
          <w:b/>
        </w:rPr>
        <w:t>4.1.</w:t>
      </w:r>
      <w:r>
        <w:rPr>
          <w:rFonts w:ascii="Cambria" w:hAnsi="Cambria"/>
          <w:b/>
        </w:rPr>
        <w:t>6</w:t>
      </w:r>
      <w:r w:rsidRPr="00B55C3D">
        <w:rPr>
          <w:rFonts w:ascii="Cambria" w:hAnsi="Cambria"/>
        </w:rPr>
        <w:t xml:space="preserve"> Na hipótese d</w:t>
      </w:r>
      <w:r>
        <w:rPr>
          <w:rFonts w:ascii="Cambria" w:hAnsi="Cambria"/>
        </w:rPr>
        <w:t xml:space="preserve">e </w:t>
      </w:r>
      <w:r w:rsidRPr="00B55C3D">
        <w:rPr>
          <w:rFonts w:ascii="Cambria" w:hAnsi="Cambria"/>
        </w:rPr>
        <w:t>a venda proveniente da arrematação ser cancelada,</w:t>
      </w:r>
      <w:r>
        <w:rPr>
          <w:rFonts w:ascii="Cambria" w:hAnsi="Cambria"/>
        </w:rPr>
        <w:t xml:space="preserve"> </w:t>
      </w:r>
      <w:r w:rsidR="00F42BB9">
        <w:rPr>
          <w:rFonts w:ascii="Cambria" w:hAnsi="Cambria"/>
        </w:rPr>
        <w:t xml:space="preserve">serão convocados os licitantes classificados conforme </w:t>
      </w:r>
      <w:r w:rsidR="007464C8">
        <w:rPr>
          <w:rFonts w:ascii="Cambria" w:hAnsi="Cambria"/>
        </w:rPr>
        <w:t>disposto n</w:t>
      </w:r>
      <w:r w:rsidR="00F42BB9">
        <w:rPr>
          <w:rFonts w:ascii="Cambria" w:hAnsi="Cambria"/>
        </w:rPr>
        <w:t xml:space="preserve">o </w:t>
      </w:r>
      <w:r w:rsidR="007464C8">
        <w:rPr>
          <w:rFonts w:ascii="Cambria" w:hAnsi="Cambria"/>
        </w:rPr>
        <w:t>i</w:t>
      </w:r>
      <w:r w:rsidR="00F42BB9">
        <w:rPr>
          <w:rFonts w:ascii="Cambria" w:hAnsi="Cambria"/>
        </w:rPr>
        <w:t xml:space="preserve">tem 3.5 </w:t>
      </w:r>
      <w:r w:rsidR="007464C8">
        <w:rPr>
          <w:rFonts w:ascii="Cambria" w:hAnsi="Cambria"/>
        </w:rPr>
        <w:t>para a manifestação de interesse na arrematação</w:t>
      </w:r>
      <w:r w:rsidRPr="00B55C3D">
        <w:rPr>
          <w:rFonts w:ascii="Cambria" w:hAnsi="Cambria"/>
        </w:rPr>
        <w:t>.</w:t>
      </w:r>
    </w:p>
    <w:p w14:paraId="52EE966D" w14:textId="77777777" w:rsidR="00E84F7B" w:rsidRPr="00B55C3D" w:rsidRDefault="00E84F7B" w:rsidP="00B55C3D">
      <w:pPr>
        <w:spacing w:after="0" w:line="276" w:lineRule="auto"/>
        <w:jc w:val="both"/>
        <w:rPr>
          <w:rFonts w:ascii="Cambria" w:hAnsi="Cambria"/>
        </w:rPr>
      </w:pPr>
    </w:p>
    <w:p w14:paraId="39837137" w14:textId="0E6927B5" w:rsidR="00D44AE3" w:rsidRPr="00B55C3D" w:rsidRDefault="00D44AE3" w:rsidP="00B55C3D">
      <w:pPr>
        <w:spacing w:after="0" w:line="276" w:lineRule="auto"/>
        <w:jc w:val="both"/>
        <w:rPr>
          <w:rFonts w:ascii="Cambria" w:hAnsi="Cambria"/>
        </w:rPr>
      </w:pPr>
      <w:r w:rsidRPr="00B55C3D">
        <w:rPr>
          <w:rFonts w:ascii="Cambria" w:hAnsi="Cambria"/>
          <w:b/>
        </w:rPr>
        <w:t>4.2</w:t>
      </w:r>
      <w:r w:rsidRPr="00B55C3D">
        <w:rPr>
          <w:rFonts w:ascii="Cambria" w:hAnsi="Cambria"/>
        </w:rPr>
        <w:t xml:space="preserve"> O valor do transporte</w:t>
      </w:r>
      <w:r w:rsidR="004B312B" w:rsidRPr="00B55C3D">
        <w:rPr>
          <w:rFonts w:ascii="Cambria" w:hAnsi="Cambria"/>
        </w:rPr>
        <w:t xml:space="preserve"> </w:t>
      </w:r>
      <w:r w:rsidRPr="00B55C3D">
        <w:rPr>
          <w:rFonts w:ascii="Cambria" w:hAnsi="Cambria"/>
        </w:rPr>
        <w:t>e outras despesas necessárias, advindas da arremataç</w:t>
      </w:r>
      <w:r w:rsidR="00CC241E" w:rsidRPr="00B55C3D">
        <w:rPr>
          <w:rFonts w:ascii="Cambria" w:hAnsi="Cambria"/>
        </w:rPr>
        <w:t xml:space="preserve">ão </w:t>
      </w:r>
      <w:r w:rsidRPr="00B55C3D">
        <w:rPr>
          <w:rFonts w:ascii="Cambria" w:hAnsi="Cambria"/>
        </w:rPr>
        <w:t>do</w:t>
      </w:r>
      <w:r w:rsidR="00CC241E" w:rsidRPr="00B55C3D">
        <w:rPr>
          <w:rFonts w:ascii="Cambria" w:hAnsi="Cambria"/>
        </w:rPr>
        <w:t xml:space="preserve"> </w:t>
      </w:r>
      <w:r w:rsidR="00660896" w:rsidRPr="00B55C3D">
        <w:rPr>
          <w:rFonts w:ascii="Cambria" w:hAnsi="Cambria"/>
        </w:rPr>
        <w:t>LOTE</w:t>
      </w:r>
      <w:r w:rsidRPr="00B55C3D">
        <w:rPr>
          <w:rFonts w:ascii="Cambria" w:hAnsi="Cambria"/>
        </w:rPr>
        <w:t xml:space="preserve">, correrão, exclusivamente por conta do </w:t>
      </w:r>
      <w:r w:rsidR="00E84F7B">
        <w:rPr>
          <w:rFonts w:ascii="Cambria" w:hAnsi="Cambria"/>
        </w:rPr>
        <w:t>Licitante</w:t>
      </w:r>
      <w:r w:rsidRPr="00B55C3D">
        <w:rPr>
          <w:rFonts w:ascii="Cambria" w:hAnsi="Cambria"/>
        </w:rPr>
        <w:t>.</w:t>
      </w:r>
    </w:p>
    <w:p w14:paraId="029B2233" w14:textId="10F37EF4" w:rsidR="00D44AE3" w:rsidRPr="00B55C3D" w:rsidRDefault="00D44AE3" w:rsidP="00B55C3D">
      <w:pPr>
        <w:spacing w:after="0" w:line="276" w:lineRule="auto"/>
        <w:jc w:val="both"/>
        <w:rPr>
          <w:rFonts w:ascii="Cambria" w:hAnsi="Cambria"/>
        </w:rPr>
      </w:pPr>
      <w:r w:rsidRPr="00B55C3D">
        <w:rPr>
          <w:rFonts w:ascii="Cambria" w:hAnsi="Cambria"/>
          <w:b/>
        </w:rPr>
        <w:t>4.3</w:t>
      </w:r>
      <w:r w:rsidRPr="00B55C3D">
        <w:rPr>
          <w:rFonts w:ascii="Cambria" w:hAnsi="Cambria"/>
        </w:rPr>
        <w:t xml:space="preserve"> Transcorridas </w:t>
      </w:r>
      <w:r w:rsidR="00053697" w:rsidRPr="00B55C3D">
        <w:rPr>
          <w:rFonts w:ascii="Cambria" w:hAnsi="Cambria"/>
        </w:rPr>
        <w:t xml:space="preserve">as </w:t>
      </w:r>
      <w:r w:rsidRPr="00B55C3D">
        <w:rPr>
          <w:rFonts w:ascii="Cambria" w:hAnsi="Cambria"/>
        </w:rPr>
        <w:t xml:space="preserve">24 </w:t>
      </w:r>
      <w:r w:rsidR="00053697" w:rsidRPr="00B55C3D">
        <w:rPr>
          <w:rFonts w:ascii="Cambria" w:hAnsi="Cambria"/>
        </w:rPr>
        <w:t xml:space="preserve">(vinte e quatro) </w:t>
      </w:r>
      <w:r w:rsidRPr="00B55C3D">
        <w:rPr>
          <w:rFonts w:ascii="Cambria" w:hAnsi="Cambria"/>
        </w:rPr>
        <w:t>horas, da realização do Leilão sem que tenha havido a integra</w:t>
      </w:r>
      <w:r w:rsidR="00660896" w:rsidRPr="00B55C3D">
        <w:rPr>
          <w:rFonts w:ascii="Cambria" w:hAnsi="Cambria"/>
        </w:rPr>
        <w:t>lizaç</w:t>
      </w:r>
      <w:r w:rsidRPr="00B55C3D">
        <w:rPr>
          <w:rFonts w:ascii="Cambria" w:hAnsi="Cambria"/>
        </w:rPr>
        <w:t>ão d</w:t>
      </w:r>
      <w:r w:rsidR="003D7C85" w:rsidRPr="00B55C3D">
        <w:rPr>
          <w:rFonts w:ascii="Cambria" w:hAnsi="Cambria"/>
        </w:rPr>
        <w:t xml:space="preserve">o pagamento da </w:t>
      </w:r>
      <w:r w:rsidRPr="00B55C3D">
        <w:rPr>
          <w:rFonts w:ascii="Cambria" w:hAnsi="Cambria"/>
        </w:rPr>
        <w:t>arrematação</w:t>
      </w:r>
      <w:r w:rsidR="00CC241E" w:rsidRPr="00B55C3D">
        <w:rPr>
          <w:rFonts w:ascii="Cambria" w:hAnsi="Cambria"/>
        </w:rPr>
        <w:t>,</w:t>
      </w:r>
      <w:r w:rsidRPr="00B55C3D">
        <w:rPr>
          <w:rFonts w:ascii="Cambria" w:hAnsi="Cambria"/>
        </w:rPr>
        <w:t xml:space="preserve"> o </w:t>
      </w:r>
      <w:r w:rsidRPr="00B55C3D">
        <w:rPr>
          <w:rFonts w:ascii="Cambria" w:hAnsi="Cambria"/>
          <w:b/>
          <w:bCs/>
        </w:rPr>
        <w:t>C</w:t>
      </w:r>
      <w:r w:rsidR="00053697" w:rsidRPr="00B55C3D">
        <w:rPr>
          <w:rFonts w:ascii="Cambria" w:hAnsi="Cambria"/>
          <w:b/>
          <w:bCs/>
        </w:rPr>
        <w:t>LUBE DE CAMPO SANTA FÉ</w:t>
      </w:r>
      <w:r w:rsidR="00AC7AF7" w:rsidRPr="00B55C3D">
        <w:rPr>
          <w:rFonts w:ascii="Cambria" w:hAnsi="Cambria"/>
        </w:rPr>
        <w:t xml:space="preserve">, </w:t>
      </w:r>
      <w:r w:rsidRPr="00B55C3D">
        <w:rPr>
          <w:rFonts w:ascii="Cambria" w:hAnsi="Cambria"/>
        </w:rPr>
        <w:t>fará uso dos meios legais disponíveis</w:t>
      </w:r>
      <w:r w:rsidR="0039152D">
        <w:rPr>
          <w:rFonts w:ascii="Cambria" w:hAnsi="Cambria"/>
        </w:rPr>
        <w:t>.</w:t>
      </w:r>
    </w:p>
    <w:p w14:paraId="147BC27E" w14:textId="77777777" w:rsidR="00D44AE3" w:rsidRPr="00B55C3D" w:rsidRDefault="00D44AE3" w:rsidP="00B55C3D">
      <w:pPr>
        <w:spacing w:after="0" w:line="276" w:lineRule="auto"/>
        <w:jc w:val="both"/>
        <w:rPr>
          <w:rFonts w:ascii="Cambria" w:hAnsi="Cambria"/>
        </w:rPr>
      </w:pPr>
    </w:p>
    <w:p w14:paraId="6AE10595" w14:textId="77777777" w:rsidR="00D44AE3" w:rsidRPr="00B55C3D" w:rsidRDefault="00D44AE3" w:rsidP="00B55C3D">
      <w:pPr>
        <w:spacing w:after="0" w:line="276" w:lineRule="auto"/>
        <w:jc w:val="both"/>
        <w:rPr>
          <w:rFonts w:ascii="Cambria" w:hAnsi="Cambria"/>
          <w:b/>
        </w:rPr>
      </w:pPr>
      <w:r w:rsidRPr="00B55C3D">
        <w:rPr>
          <w:rFonts w:ascii="Cambria" w:hAnsi="Cambria"/>
          <w:b/>
        </w:rPr>
        <w:t>CLÁUSULA QUINTA - DA RETIRADA DOS BENS</w:t>
      </w:r>
    </w:p>
    <w:p w14:paraId="55A0239B" w14:textId="77777777" w:rsidR="006F175E" w:rsidRPr="00B55C3D" w:rsidRDefault="006F175E" w:rsidP="00B55C3D">
      <w:pPr>
        <w:spacing w:after="0" w:line="276" w:lineRule="auto"/>
        <w:jc w:val="both"/>
        <w:rPr>
          <w:rFonts w:ascii="Cambria" w:hAnsi="Cambria"/>
          <w:b/>
        </w:rPr>
      </w:pPr>
    </w:p>
    <w:p w14:paraId="7B82E286" w14:textId="1B808E13" w:rsidR="00D44AE3" w:rsidRPr="00B55C3D" w:rsidRDefault="00D44AE3" w:rsidP="00B55C3D">
      <w:pPr>
        <w:spacing w:after="0" w:line="276" w:lineRule="auto"/>
        <w:jc w:val="both"/>
        <w:rPr>
          <w:rFonts w:ascii="Cambria" w:hAnsi="Cambria"/>
        </w:rPr>
      </w:pPr>
      <w:r w:rsidRPr="00B55C3D">
        <w:rPr>
          <w:rFonts w:ascii="Cambria" w:hAnsi="Cambria"/>
          <w:b/>
        </w:rPr>
        <w:t>5.1</w:t>
      </w:r>
      <w:r w:rsidRPr="00B55C3D">
        <w:rPr>
          <w:rFonts w:ascii="Cambria" w:hAnsi="Cambria"/>
        </w:rPr>
        <w:t xml:space="preserve"> O </w:t>
      </w:r>
      <w:r w:rsidR="008D049E" w:rsidRPr="00B55C3D">
        <w:rPr>
          <w:rFonts w:ascii="Cambria" w:hAnsi="Cambria"/>
        </w:rPr>
        <w:t xml:space="preserve">LOTE </w:t>
      </w:r>
      <w:r w:rsidRPr="00B55C3D">
        <w:rPr>
          <w:rFonts w:ascii="Cambria" w:hAnsi="Cambria"/>
        </w:rPr>
        <w:t>arrematado dever</w:t>
      </w:r>
      <w:r w:rsidR="00F1316D" w:rsidRPr="00B55C3D">
        <w:rPr>
          <w:rFonts w:ascii="Cambria" w:hAnsi="Cambria"/>
        </w:rPr>
        <w:t>á</w:t>
      </w:r>
      <w:r w:rsidRPr="00B55C3D">
        <w:rPr>
          <w:rFonts w:ascii="Cambria" w:hAnsi="Cambria"/>
        </w:rPr>
        <w:t xml:space="preserve"> ser retirado pelo </w:t>
      </w:r>
      <w:r w:rsidR="001173D8">
        <w:rPr>
          <w:rFonts w:ascii="Cambria" w:hAnsi="Cambria"/>
        </w:rPr>
        <w:t>Licitante</w:t>
      </w:r>
      <w:r w:rsidRPr="00B55C3D">
        <w:rPr>
          <w:rFonts w:ascii="Cambria" w:hAnsi="Cambria"/>
        </w:rPr>
        <w:t xml:space="preserve"> até </w:t>
      </w:r>
      <w:r w:rsidR="00270723" w:rsidRPr="00B55C3D">
        <w:rPr>
          <w:rFonts w:ascii="Cambria" w:hAnsi="Cambria"/>
        </w:rPr>
        <w:t>5</w:t>
      </w:r>
      <w:r w:rsidR="00B04A00" w:rsidRPr="00B55C3D">
        <w:rPr>
          <w:rFonts w:ascii="Cambria" w:hAnsi="Cambria"/>
        </w:rPr>
        <w:t xml:space="preserve"> (</w:t>
      </w:r>
      <w:r w:rsidR="00270723" w:rsidRPr="00B55C3D">
        <w:rPr>
          <w:rFonts w:ascii="Cambria" w:hAnsi="Cambria"/>
        </w:rPr>
        <w:t>cinco</w:t>
      </w:r>
      <w:r w:rsidRPr="00B55C3D">
        <w:rPr>
          <w:rFonts w:ascii="Cambria" w:hAnsi="Cambria"/>
        </w:rPr>
        <w:t>) dias corridos, após a realização do Leilão, nos horários compreendidos</w:t>
      </w:r>
      <w:r w:rsidR="00744E36">
        <w:rPr>
          <w:rFonts w:ascii="Cambria" w:hAnsi="Cambria"/>
        </w:rPr>
        <w:t xml:space="preserve"> </w:t>
      </w:r>
      <w:r w:rsidRPr="00B55C3D">
        <w:rPr>
          <w:rFonts w:ascii="Cambria" w:hAnsi="Cambria"/>
        </w:rPr>
        <w:t>entre: 08</w:t>
      </w:r>
      <w:r w:rsidR="004D07CC" w:rsidRPr="00B55C3D">
        <w:rPr>
          <w:rFonts w:ascii="Cambria" w:hAnsi="Cambria"/>
        </w:rPr>
        <w:t>h</w:t>
      </w:r>
      <w:r w:rsidRPr="00B55C3D">
        <w:rPr>
          <w:rFonts w:ascii="Cambria" w:hAnsi="Cambria"/>
        </w:rPr>
        <w:t xml:space="preserve">00 </w:t>
      </w:r>
      <w:r w:rsidR="001E5896" w:rsidRPr="00B55C3D">
        <w:rPr>
          <w:rFonts w:ascii="Cambria" w:hAnsi="Cambria"/>
        </w:rPr>
        <w:t xml:space="preserve">e </w:t>
      </w:r>
      <w:r w:rsidRPr="00B55C3D">
        <w:rPr>
          <w:rFonts w:ascii="Cambria" w:hAnsi="Cambria"/>
        </w:rPr>
        <w:t>11</w:t>
      </w:r>
      <w:r w:rsidR="00CF2ED3" w:rsidRPr="00B55C3D">
        <w:rPr>
          <w:rFonts w:ascii="Cambria" w:hAnsi="Cambria"/>
        </w:rPr>
        <w:t>h</w:t>
      </w:r>
      <w:r w:rsidRPr="00B55C3D">
        <w:rPr>
          <w:rFonts w:ascii="Cambria" w:hAnsi="Cambria"/>
        </w:rPr>
        <w:t>00</w:t>
      </w:r>
      <w:r w:rsidR="001E5896" w:rsidRPr="00B55C3D">
        <w:rPr>
          <w:rFonts w:ascii="Cambria" w:hAnsi="Cambria"/>
        </w:rPr>
        <w:t xml:space="preserve">, </w:t>
      </w:r>
      <w:r w:rsidRPr="00B55C3D">
        <w:rPr>
          <w:rFonts w:ascii="Cambria" w:hAnsi="Cambria"/>
        </w:rPr>
        <w:t>1</w:t>
      </w:r>
      <w:r w:rsidR="007928EB" w:rsidRPr="00B55C3D">
        <w:rPr>
          <w:rFonts w:ascii="Cambria" w:hAnsi="Cambria"/>
        </w:rPr>
        <w:t>2</w:t>
      </w:r>
      <w:r w:rsidR="00CF2ED3" w:rsidRPr="00B55C3D">
        <w:rPr>
          <w:rFonts w:ascii="Cambria" w:hAnsi="Cambria"/>
        </w:rPr>
        <w:t>h</w:t>
      </w:r>
      <w:r w:rsidRPr="00B55C3D">
        <w:rPr>
          <w:rFonts w:ascii="Cambria" w:hAnsi="Cambria"/>
        </w:rPr>
        <w:t xml:space="preserve">00 </w:t>
      </w:r>
      <w:r w:rsidR="001E5896" w:rsidRPr="00B55C3D">
        <w:rPr>
          <w:rFonts w:ascii="Cambria" w:hAnsi="Cambria"/>
        </w:rPr>
        <w:t xml:space="preserve">e </w:t>
      </w:r>
      <w:r w:rsidRPr="00B55C3D">
        <w:rPr>
          <w:rFonts w:ascii="Cambria" w:hAnsi="Cambria"/>
        </w:rPr>
        <w:t>16</w:t>
      </w:r>
      <w:r w:rsidR="00CF2ED3" w:rsidRPr="00B55C3D">
        <w:rPr>
          <w:rFonts w:ascii="Cambria" w:hAnsi="Cambria"/>
        </w:rPr>
        <w:t>h</w:t>
      </w:r>
      <w:r w:rsidRPr="00B55C3D">
        <w:rPr>
          <w:rFonts w:ascii="Cambria" w:hAnsi="Cambria"/>
        </w:rPr>
        <w:t xml:space="preserve">00, </w:t>
      </w:r>
      <w:r w:rsidR="008D049E" w:rsidRPr="00B55C3D">
        <w:rPr>
          <w:rFonts w:ascii="Cambria" w:hAnsi="Cambria"/>
        </w:rPr>
        <w:t xml:space="preserve">de segunda-feira a sexta-feira, </w:t>
      </w:r>
      <w:r w:rsidRPr="00B55C3D">
        <w:rPr>
          <w:rFonts w:ascii="Cambria" w:hAnsi="Cambria"/>
        </w:rPr>
        <w:t xml:space="preserve">mediante quitação de pagamento do </w:t>
      </w:r>
      <w:r w:rsidR="008D049E" w:rsidRPr="00B55C3D">
        <w:rPr>
          <w:rFonts w:ascii="Cambria" w:hAnsi="Cambria"/>
        </w:rPr>
        <w:t>LOTE</w:t>
      </w:r>
      <w:r w:rsidRPr="00B55C3D">
        <w:rPr>
          <w:rFonts w:ascii="Cambria" w:hAnsi="Cambria"/>
        </w:rPr>
        <w:t xml:space="preserve"> arrematado</w:t>
      </w:r>
      <w:r w:rsidR="000C6BEE" w:rsidRPr="00B55C3D">
        <w:rPr>
          <w:rFonts w:ascii="Cambria" w:hAnsi="Cambria"/>
        </w:rPr>
        <w:t>.</w:t>
      </w:r>
    </w:p>
    <w:p w14:paraId="67391A20" w14:textId="2AC0886B" w:rsidR="00D44AE3" w:rsidRPr="00B55C3D" w:rsidRDefault="00D44AE3" w:rsidP="00B55C3D">
      <w:pPr>
        <w:spacing w:after="0" w:line="276" w:lineRule="auto"/>
        <w:jc w:val="both"/>
        <w:rPr>
          <w:rFonts w:ascii="Cambria" w:hAnsi="Cambria"/>
        </w:rPr>
      </w:pPr>
      <w:r w:rsidRPr="00B55C3D">
        <w:rPr>
          <w:rFonts w:ascii="Cambria" w:hAnsi="Cambria"/>
          <w:b/>
        </w:rPr>
        <w:t>5.1.1</w:t>
      </w:r>
      <w:r w:rsidR="007928EB" w:rsidRPr="00B55C3D">
        <w:rPr>
          <w:rFonts w:ascii="Cambria" w:hAnsi="Cambria"/>
        </w:rPr>
        <w:t xml:space="preserve"> </w:t>
      </w:r>
      <w:r w:rsidRPr="00B55C3D">
        <w:rPr>
          <w:rFonts w:ascii="Cambria" w:hAnsi="Cambria"/>
        </w:rPr>
        <w:t xml:space="preserve">Findo </w:t>
      </w:r>
      <w:r w:rsidR="00901E02" w:rsidRPr="00B55C3D">
        <w:rPr>
          <w:rFonts w:ascii="Cambria" w:hAnsi="Cambria"/>
        </w:rPr>
        <w:t xml:space="preserve">o </w:t>
      </w:r>
      <w:r w:rsidRPr="00B55C3D">
        <w:rPr>
          <w:rFonts w:ascii="Cambria" w:hAnsi="Cambria"/>
        </w:rPr>
        <w:t xml:space="preserve">prazo estipulado no item </w:t>
      </w:r>
      <w:r w:rsidRPr="00B55C3D">
        <w:rPr>
          <w:rFonts w:ascii="Cambria" w:hAnsi="Cambria"/>
          <w:b/>
        </w:rPr>
        <w:t>5.1</w:t>
      </w:r>
      <w:r w:rsidRPr="00B55C3D">
        <w:rPr>
          <w:rFonts w:ascii="Cambria" w:hAnsi="Cambria"/>
        </w:rPr>
        <w:t>, acima, sem que tenha havido a retirada do</w:t>
      </w:r>
      <w:r w:rsidR="008D049E" w:rsidRPr="00B55C3D">
        <w:rPr>
          <w:rFonts w:ascii="Cambria" w:hAnsi="Cambria"/>
        </w:rPr>
        <w:t xml:space="preserve"> LOTE </w:t>
      </w:r>
      <w:r w:rsidRPr="00B55C3D">
        <w:rPr>
          <w:rFonts w:ascii="Cambria" w:hAnsi="Cambria"/>
        </w:rPr>
        <w:t xml:space="preserve">arrematado, </w:t>
      </w:r>
      <w:r w:rsidR="008411B2" w:rsidRPr="00B55C3D">
        <w:rPr>
          <w:rFonts w:ascii="Cambria" w:hAnsi="Cambria"/>
        </w:rPr>
        <w:t xml:space="preserve">a </w:t>
      </w:r>
      <w:r w:rsidRPr="00B55C3D">
        <w:rPr>
          <w:rFonts w:ascii="Cambria" w:hAnsi="Cambria"/>
        </w:rPr>
        <w:t xml:space="preserve">arrematação será cancelada e os </w:t>
      </w:r>
      <w:r w:rsidR="007928EB" w:rsidRPr="00B55C3D">
        <w:rPr>
          <w:rFonts w:ascii="Cambria" w:hAnsi="Cambria"/>
        </w:rPr>
        <w:t>b</w:t>
      </w:r>
      <w:r w:rsidRPr="00B55C3D">
        <w:rPr>
          <w:rFonts w:ascii="Cambria" w:hAnsi="Cambria"/>
        </w:rPr>
        <w:t>ens reve</w:t>
      </w:r>
      <w:r w:rsidR="00AC7AF7" w:rsidRPr="00B55C3D">
        <w:rPr>
          <w:rFonts w:ascii="Cambria" w:hAnsi="Cambria"/>
        </w:rPr>
        <w:t>r</w:t>
      </w:r>
      <w:r w:rsidRPr="00B55C3D">
        <w:rPr>
          <w:rFonts w:ascii="Cambria" w:hAnsi="Cambria"/>
        </w:rPr>
        <w:t xml:space="preserve">tidos ao Patrimônio </w:t>
      </w:r>
      <w:r w:rsidR="008D049E" w:rsidRPr="00B55C3D">
        <w:rPr>
          <w:rFonts w:ascii="Cambria" w:hAnsi="Cambria"/>
        </w:rPr>
        <w:t xml:space="preserve">Social </w:t>
      </w:r>
      <w:r w:rsidRPr="00B55C3D">
        <w:rPr>
          <w:rFonts w:ascii="Cambria" w:hAnsi="Cambria"/>
        </w:rPr>
        <w:t>d</w:t>
      </w:r>
      <w:r w:rsidR="007928EB" w:rsidRPr="00B55C3D">
        <w:rPr>
          <w:rFonts w:ascii="Cambria" w:hAnsi="Cambria"/>
        </w:rPr>
        <w:t xml:space="preserve">o </w:t>
      </w:r>
      <w:r w:rsidR="007928EB" w:rsidRPr="00B55C3D">
        <w:rPr>
          <w:rFonts w:ascii="Cambria" w:hAnsi="Cambria"/>
          <w:b/>
          <w:bCs/>
        </w:rPr>
        <w:t>CLUBE DE CAMPO SANTA FÉ</w:t>
      </w:r>
      <w:r w:rsidRPr="00B55C3D">
        <w:rPr>
          <w:rFonts w:ascii="Cambria" w:hAnsi="Cambria"/>
        </w:rPr>
        <w:t xml:space="preserve">, sem caber ao </w:t>
      </w:r>
      <w:r w:rsidR="001173D8">
        <w:rPr>
          <w:rFonts w:ascii="Cambria" w:hAnsi="Cambria"/>
        </w:rPr>
        <w:t>Licitante</w:t>
      </w:r>
      <w:r w:rsidRPr="00B55C3D">
        <w:rPr>
          <w:rFonts w:ascii="Cambria" w:hAnsi="Cambria"/>
        </w:rPr>
        <w:t xml:space="preserve"> o direito de restituição dos valores pagos.</w:t>
      </w:r>
    </w:p>
    <w:p w14:paraId="14AC29C0" w14:textId="6BCAB987" w:rsidR="00E100B2" w:rsidRPr="00B55C3D" w:rsidRDefault="00D44AE3" w:rsidP="00B55C3D">
      <w:pPr>
        <w:spacing w:after="0" w:line="276" w:lineRule="auto"/>
        <w:jc w:val="both"/>
        <w:rPr>
          <w:rFonts w:ascii="Cambria" w:hAnsi="Cambria"/>
        </w:rPr>
      </w:pPr>
      <w:r w:rsidRPr="00B55C3D">
        <w:rPr>
          <w:rFonts w:ascii="Cambria" w:hAnsi="Cambria"/>
          <w:b/>
        </w:rPr>
        <w:t>5.</w:t>
      </w:r>
      <w:r w:rsidR="00E100B2" w:rsidRPr="00B55C3D">
        <w:rPr>
          <w:rFonts w:ascii="Cambria" w:hAnsi="Cambria"/>
          <w:b/>
        </w:rPr>
        <w:t>2</w:t>
      </w:r>
      <w:r w:rsidRPr="00B55C3D">
        <w:rPr>
          <w:rFonts w:ascii="Cambria" w:hAnsi="Cambria"/>
        </w:rPr>
        <w:t xml:space="preserve"> Havendo impossibilidade de retirada no prazo estipulado (</w:t>
      </w:r>
      <w:r w:rsidR="00E100B2" w:rsidRPr="00B55C3D">
        <w:rPr>
          <w:rFonts w:ascii="Cambria" w:hAnsi="Cambria"/>
        </w:rPr>
        <w:t>i</w:t>
      </w:r>
      <w:r w:rsidRPr="00B55C3D">
        <w:rPr>
          <w:rFonts w:ascii="Cambria" w:hAnsi="Cambria"/>
        </w:rPr>
        <w:t xml:space="preserve">tem </w:t>
      </w:r>
      <w:r w:rsidRPr="00B55C3D">
        <w:rPr>
          <w:rFonts w:ascii="Cambria" w:hAnsi="Cambria"/>
          <w:b/>
        </w:rPr>
        <w:t>5.1</w:t>
      </w:r>
      <w:r w:rsidRPr="00B55C3D">
        <w:rPr>
          <w:rFonts w:ascii="Cambria" w:hAnsi="Cambria"/>
        </w:rPr>
        <w:t xml:space="preserve">) poderá o </w:t>
      </w:r>
      <w:r w:rsidR="001173D8">
        <w:rPr>
          <w:rFonts w:ascii="Cambria" w:hAnsi="Cambria"/>
        </w:rPr>
        <w:t>Licitante</w:t>
      </w:r>
      <w:r w:rsidRPr="00B55C3D">
        <w:rPr>
          <w:rFonts w:ascii="Cambria" w:hAnsi="Cambria"/>
        </w:rPr>
        <w:t xml:space="preserve">, mediante prévio acordo com </w:t>
      </w:r>
      <w:r w:rsidR="00E100B2" w:rsidRPr="00B55C3D">
        <w:rPr>
          <w:rFonts w:ascii="Cambria" w:hAnsi="Cambria"/>
        </w:rPr>
        <w:t xml:space="preserve">o </w:t>
      </w:r>
      <w:r w:rsidR="00E100B2" w:rsidRPr="00B55C3D">
        <w:rPr>
          <w:rFonts w:ascii="Cambria" w:hAnsi="Cambria"/>
          <w:b/>
          <w:bCs/>
        </w:rPr>
        <w:t>CLUBE DE CAMPO SANTA FÉ</w:t>
      </w:r>
      <w:r w:rsidRPr="00B55C3D">
        <w:rPr>
          <w:rFonts w:ascii="Cambria" w:hAnsi="Cambria"/>
        </w:rPr>
        <w:t xml:space="preserve">, ajustar novo prazo, não superior a </w:t>
      </w:r>
      <w:r w:rsidR="006F39C8" w:rsidRPr="00B55C3D">
        <w:rPr>
          <w:rFonts w:ascii="Cambria" w:hAnsi="Cambria"/>
        </w:rPr>
        <w:t xml:space="preserve">5 </w:t>
      </w:r>
      <w:r w:rsidR="00E100B2" w:rsidRPr="00B55C3D">
        <w:rPr>
          <w:rFonts w:ascii="Cambria" w:hAnsi="Cambria"/>
        </w:rPr>
        <w:t>(</w:t>
      </w:r>
      <w:r w:rsidR="006F39C8" w:rsidRPr="00B55C3D">
        <w:rPr>
          <w:rFonts w:ascii="Cambria" w:hAnsi="Cambria"/>
        </w:rPr>
        <w:t>cinco</w:t>
      </w:r>
      <w:r w:rsidR="00E100B2" w:rsidRPr="00B55C3D">
        <w:rPr>
          <w:rFonts w:ascii="Cambria" w:hAnsi="Cambria"/>
        </w:rPr>
        <w:t>)</w:t>
      </w:r>
      <w:r w:rsidRPr="00B55C3D">
        <w:rPr>
          <w:rFonts w:ascii="Cambria" w:hAnsi="Cambria"/>
        </w:rPr>
        <w:t xml:space="preserve"> dias corridos, desde que declare formalmente, assumidos integralmente as responsabilidades da guarda e conservação dos </w:t>
      </w:r>
      <w:r w:rsidR="000C6EE2" w:rsidRPr="00B55C3D">
        <w:rPr>
          <w:rFonts w:ascii="Cambria" w:hAnsi="Cambria"/>
        </w:rPr>
        <w:t xml:space="preserve">bens </w:t>
      </w:r>
      <w:r w:rsidRPr="00B55C3D">
        <w:rPr>
          <w:rFonts w:ascii="Cambria" w:hAnsi="Cambria"/>
        </w:rPr>
        <w:t xml:space="preserve">arrematados, isentando integralmente </w:t>
      </w:r>
      <w:r w:rsidR="00E100B2" w:rsidRPr="00B55C3D">
        <w:rPr>
          <w:rFonts w:ascii="Cambria" w:hAnsi="Cambria"/>
        </w:rPr>
        <w:t xml:space="preserve">o </w:t>
      </w:r>
      <w:r w:rsidR="00E100B2" w:rsidRPr="00B55C3D">
        <w:rPr>
          <w:rFonts w:ascii="Cambria" w:hAnsi="Cambria"/>
          <w:b/>
          <w:bCs/>
        </w:rPr>
        <w:t>CLUBE DE CAMPO SANTA FÉ</w:t>
      </w:r>
      <w:r w:rsidRPr="00B55C3D">
        <w:rPr>
          <w:rFonts w:ascii="Cambria" w:hAnsi="Cambria"/>
        </w:rPr>
        <w:t>, dessa responsabilidade.</w:t>
      </w:r>
    </w:p>
    <w:p w14:paraId="2BCA6259" w14:textId="77777777" w:rsidR="00D44AE3" w:rsidRPr="00B55C3D" w:rsidRDefault="00D44AE3" w:rsidP="00B55C3D">
      <w:pPr>
        <w:spacing w:after="0" w:line="276" w:lineRule="auto"/>
        <w:jc w:val="both"/>
        <w:rPr>
          <w:rFonts w:ascii="Cambria" w:hAnsi="Cambria"/>
        </w:rPr>
      </w:pPr>
      <w:r w:rsidRPr="00B55C3D">
        <w:rPr>
          <w:rFonts w:ascii="Cambria" w:hAnsi="Cambria"/>
          <w:b/>
        </w:rPr>
        <w:t>5.</w:t>
      </w:r>
      <w:r w:rsidR="00070D99" w:rsidRPr="00B55C3D">
        <w:rPr>
          <w:rFonts w:ascii="Cambria" w:hAnsi="Cambria"/>
          <w:b/>
        </w:rPr>
        <w:t>2</w:t>
      </w:r>
      <w:r w:rsidRPr="00B55C3D">
        <w:rPr>
          <w:rFonts w:ascii="Cambria" w:hAnsi="Cambria"/>
          <w:b/>
        </w:rPr>
        <w:t>.1</w:t>
      </w:r>
      <w:r w:rsidRPr="00B55C3D">
        <w:rPr>
          <w:rFonts w:ascii="Cambria" w:hAnsi="Cambria"/>
        </w:rPr>
        <w:t xml:space="preserve"> Findo novo prazo e persistindo a não retirada do</w:t>
      </w:r>
      <w:r w:rsidR="000C6EE2" w:rsidRPr="00B55C3D">
        <w:rPr>
          <w:rFonts w:ascii="Cambria" w:hAnsi="Cambria"/>
        </w:rPr>
        <w:t xml:space="preserve">s bens </w:t>
      </w:r>
      <w:r w:rsidRPr="00B55C3D">
        <w:rPr>
          <w:rFonts w:ascii="Cambria" w:hAnsi="Cambria"/>
        </w:rPr>
        <w:t xml:space="preserve">arrematados, prevalecerá </w:t>
      </w:r>
      <w:r w:rsidR="008411B2" w:rsidRPr="00B55C3D">
        <w:rPr>
          <w:rFonts w:ascii="Cambria" w:hAnsi="Cambria"/>
        </w:rPr>
        <w:t>a</w:t>
      </w:r>
      <w:r w:rsidRPr="00B55C3D">
        <w:rPr>
          <w:rFonts w:ascii="Cambria" w:hAnsi="Cambria"/>
        </w:rPr>
        <w:t xml:space="preserve"> regra definida no </w:t>
      </w:r>
      <w:r w:rsidR="00B60C0C" w:rsidRPr="00B55C3D">
        <w:rPr>
          <w:rFonts w:ascii="Cambria" w:hAnsi="Cambria"/>
        </w:rPr>
        <w:t>sub</w:t>
      </w:r>
      <w:r w:rsidRPr="00B55C3D">
        <w:rPr>
          <w:rFonts w:ascii="Cambria" w:hAnsi="Cambria"/>
        </w:rPr>
        <w:t xml:space="preserve">item </w:t>
      </w:r>
      <w:r w:rsidRPr="00B55C3D">
        <w:rPr>
          <w:rFonts w:ascii="Cambria" w:hAnsi="Cambria"/>
          <w:b/>
        </w:rPr>
        <w:t>5.</w:t>
      </w:r>
      <w:r w:rsidR="00B60C0C" w:rsidRPr="00B55C3D">
        <w:rPr>
          <w:rFonts w:ascii="Cambria" w:hAnsi="Cambria"/>
          <w:b/>
        </w:rPr>
        <w:t>1.1</w:t>
      </w:r>
      <w:r w:rsidRPr="00B55C3D">
        <w:rPr>
          <w:rFonts w:ascii="Cambria" w:hAnsi="Cambria"/>
        </w:rPr>
        <w:t xml:space="preserve"> deste Edital.</w:t>
      </w:r>
    </w:p>
    <w:p w14:paraId="0E2BC1A2" w14:textId="3DABB733" w:rsidR="00D44AE3" w:rsidRPr="00B55C3D" w:rsidRDefault="00D44AE3" w:rsidP="00B55C3D">
      <w:pPr>
        <w:spacing w:after="0" w:line="276" w:lineRule="auto"/>
        <w:jc w:val="both"/>
        <w:rPr>
          <w:rFonts w:ascii="Cambria" w:hAnsi="Cambria"/>
        </w:rPr>
      </w:pPr>
      <w:r w:rsidRPr="00B55C3D">
        <w:rPr>
          <w:rFonts w:ascii="Cambria" w:hAnsi="Cambria"/>
          <w:b/>
        </w:rPr>
        <w:t>5.</w:t>
      </w:r>
      <w:r w:rsidR="00070D99" w:rsidRPr="00B55C3D">
        <w:rPr>
          <w:rFonts w:ascii="Cambria" w:hAnsi="Cambria"/>
          <w:b/>
        </w:rPr>
        <w:t>3</w:t>
      </w:r>
      <w:r w:rsidRPr="00B55C3D">
        <w:rPr>
          <w:rFonts w:ascii="Cambria" w:hAnsi="Cambria"/>
        </w:rPr>
        <w:t xml:space="preserve"> O</w:t>
      </w:r>
      <w:r w:rsidR="00070D99" w:rsidRPr="00B55C3D">
        <w:rPr>
          <w:rFonts w:ascii="Cambria" w:hAnsi="Cambria"/>
        </w:rPr>
        <w:t xml:space="preserve"> </w:t>
      </w:r>
      <w:r w:rsidR="00070D99" w:rsidRPr="00B55C3D">
        <w:rPr>
          <w:rFonts w:ascii="Cambria" w:hAnsi="Cambria"/>
          <w:b/>
          <w:bCs/>
        </w:rPr>
        <w:t>CLUBE DE CAMPO SANTA FÉ</w:t>
      </w:r>
      <w:r w:rsidRPr="00B55C3D">
        <w:rPr>
          <w:rFonts w:ascii="Cambria" w:hAnsi="Cambria"/>
        </w:rPr>
        <w:t xml:space="preserve">, não prestará qualquer tipo de ajuda aos </w:t>
      </w:r>
      <w:r w:rsidR="001173D8">
        <w:rPr>
          <w:rFonts w:ascii="Cambria" w:hAnsi="Cambria"/>
        </w:rPr>
        <w:t>licitante</w:t>
      </w:r>
      <w:r w:rsidRPr="00B55C3D">
        <w:rPr>
          <w:rFonts w:ascii="Cambria" w:hAnsi="Cambria"/>
        </w:rPr>
        <w:t>s, para as retiradas do</w:t>
      </w:r>
      <w:r w:rsidR="000C6EE2" w:rsidRPr="00B55C3D">
        <w:rPr>
          <w:rFonts w:ascii="Cambria" w:hAnsi="Cambria"/>
        </w:rPr>
        <w:t xml:space="preserve">s bens </w:t>
      </w:r>
      <w:r w:rsidRPr="00B55C3D">
        <w:rPr>
          <w:rFonts w:ascii="Cambria" w:hAnsi="Cambria"/>
        </w:rPr>
        <w:t>arrematado</w:t>
      </w:r>
      <w:r w:rsidR="000C6EE2" w:rsidRPr="00B55C3D">
        <w:rPr>
          <w:rFonts w:ascii="Cambria" w:hAnsi="Cambria"/>
        </w:rPr>
        <w:t>s</w:t>
      </w:r>
      <w:r w:rsidRPr="00B55C3D">
        <w:rPr>
          <w:rFonts w:ascii="Cambria" w:hAnsi="Cambria"/>
        </w:rPr>
        <w:t xml:space="preserve">, bem como não se responsabilizará por qualquer </w:t>
      </w:r>
      <w:r w:rsidR="009942BE" w:rsidRPr="00B55C3D">
        <w:rPr>
          <w:rFonts w:ascii="Cambria" w:hAnsi="Cambria"/>
        </w:rPr>
        <w:t xml:space="preserve">incidente </w:t>
      </w:r>
      <w:r w:rsidRPr="00B55C3D">
        <w:rPr>
          <w:rFonts w:ascii="Cambria" w:hAnsi="Cambria"/>
        </w:rPr>
        <w:t>que porventura venha ocorrer no ato da remoção.</w:t>
      </w:r>
    </w:p>
    <w:p w14:paraId="3FB01A66" w14:textId="38DAA98D" w:rsidR="00B04A00" w:rsidRPr="00B55C3D" w:rsidRDefault="00C70389" w:rsidP="00B55C3D">
      <w:pPr>
        <w:spacing w:after="0" w:line="276" w:lineRule="auto"/>
        <w:jc w:val="both"/>
        <w:rPr>
          <w:rFonts w:ascii="Cambria" w:hAnsi="Cambria"/>
        </w:rPr>
      </w:pPr>
      <w:r w:rsidRPr="00B55C3D">
        <w:rPr>
          <w:rFonts w:ascii="Cambria" w:hAnsi="Cambria"/>
          <w:b/>
        </w:rPr>
        <w:t>5.4</w:t>
      </w:r>
      <w:r w:rsidRPr="00B55C3D">
        <w:rPr>
          <w:rFonts w:ascii="Cambria" w:hAnsi="Cambria"/>
        </w:rPr>
        <w:t xml:space="preserve"> O</w:t>
      </w:r>
      <w:r w:rsidRPr="00B55C3D">
        <w:rPr>
          <w:rFonts w:ascii="Cambria" w:eastAsia="Times New Roman" w:hAnsi="Cambria" w:cs="Arial"/>
          <w:b/>
          <w:lang w:eastAsia="pt-BR"/>
        </w:rPr>
        <w:t xml:space="preserve"> </w:t>
      </w:r>
      <w:r w:rsidR="001173D8">
        <w:rPr>
          <w:rFonts w:ascii="Cambria" w:eastAsia="Times New Roman" w:hAnsi="Cambria" w:cs="Arial"/>
          <w:bCs/>
          <w:lang w:eastAsia="pt-BR"/>
        </w:rPr>
        <w:t>Licitante</w:t>
      </w:r>
      <w:r w:rsidRPr="00B55C3D">
        <w:rPr>
          <w:rFonts w:ascii="Cambria" w:eastAsia="Times New Roman" w:hAnsi="Cambria" w:cs="Arial"/>
          <w:bCs/>
          <w:lang w:eastAsia="pt-BR"/>
        </w:rPr>
        <w:t xml:space="preserve"> se responsabilizará por </w:t>
      </w:r>
      <w:r w:rsidRPr="00B55C3D">
        <w:rPr>
          <w:rFonts w:ascii="Cambria" w:hAnsi="Cambria" w:cs="TT188t00"/>
          <w:lang w:eastAsia="pt-BR"/>
        </w:rPr>
        <w:t xml:space="preserve">cobrir todos os danos pessoais e ou materiais causados a terceiros e a todas as instalações mobiliárias, equipamentos e utensílios de propriedade do </w:t>
      </w:r>
      <w:r w:rsidRPr="00B55C3D">
        <w:rPr>
          <w:rFonts w:ascii="Cambria" w:hAnsi="Cambria"/>
          <w:b/>
          <w:bCs/>
        </w:rPr>
        <w:t>CLUBE DE CAMPO SANTA FÉ</w:t>
      </w:r>
      <w:r w:rsidRPr="00B55C3D">
        <w:rPr>
          <w:rFonts w:ascii="Cambria" w:hAnsi="Cambria" w:cs="TT188t00"/>
          <w:lang w:eastAsia="pt-BR"/>
        </w:rPr>
        <w:t>.</w:t>
      </w:r>
    </w:p>
    <w:p w14:paraId="777E7B4F" w14:textId="77777777" w:rsidR="00C70389" w:rsidRPr="00B55C3D" w:rsidRDefault="00C70389" w:rsidP="00B55C3D">
      <w:pPr>
        <w:spacing w:after="0" w:line="276" w:lineRule="auto"/>
        <w:jc w:val="both"/>
        <w:rPr>
          <w:rFonts w:ascii="Cambria" w:hAnsi="Cambria"/>
        </w:rPr>
      </w:pPr>
    </w:p>
    <w:p w14:paraId="61F19DE2" w14:textId="77777777" w:rsidR="00D44AE3" w:rsidRPr="00B55C3D" w:rsidRDefault="00D44AE3" w:rsidP="00B55C3D">
      <w:pPr>
        <w:spacing w:after="0" w:line="276" w:lineRule="auto"/>
        <w:jc w:val="both"/>
        <w:rPr>
          <w:rFonts w:ascii="Cambria" w:hAnsi="Cambria"/>
          <w:b/>
        </w:rPr>
      </w:pPr>
      <w:r w:rsidRPr="00B55C3D">
        <w:rPr>
          <w:rFonts w:ascii="Cambria" w:hAnsi="Cambria"/>
          <w:b/>
        </w:rPr>
        <w:t>CLÁUSULA SEXTA - DISPOSIÇÕES GERAIS</w:t>
      </w:r>
    </w:p>
    <w:p w14:paraId="0D42D759" w14:textId="77777777" w:rsidR="00462982" w:rsidRPr="00B55C3D" w:rsidRDefault="00462982" w:rsidP="00B55C3D">
      <w:pPr>
        <w:spacing w:after="0" w:line="276" w:lineRule="auto"/>
        <w:jc w:val="both"/>
        <w:rPr>
          <w:rFonts w:ascii="Cambria" w:hAnsi="Cambria"/>
          <w:b/>
        </w:rPr>
      </w:pPr>
    </w:p>
    <w:p w14:paraId="584C288E" w14:textId="77777777" w:rsidR="00B04A00" w:rsidRPr="00B55C3D" w:rsidRDefault="00D44AE3" w:rsidP="00B55C3D">
      <w:pPr>
        <w:spacing w:after="0" w:line="276" w:lineRule="auto"/>
        <w:jc w:val="both"/>
        <w:rPr>
          <w:rFonts w:ascii="Cambria" w:hAnsi="Cambria"/>
        </w:rPr>
      </w:pPr>
      <w:r w:rsidRPr="00B55C3D">
        <w:rPr>
          <w:rFonts w:ascii="Cambria" w:hAnsi="Cambria"/>
          <w:b/>
        </w:rPr>
        <w:t>6.1</w:t>
      </w:r>
      <w:r w:rsidRPr="00B55C3D">
        <w:rPr>
          <w:rFonts w:ascii="Cambria" w:hAnsi="Cambria"/>
        </w:rPr>
        <w:t xml:space="preserve"> O</w:t>
      </w:r>
      <w:r w:rsidR="00070D99" w:rsidRPr="00B55C3D">
        <w:rPr>
          <w:rFonts w:ascii="Cambria" w:hAnsi="Cambria"/>
        </w:rPr>
        <w:t xml:space="preserve"> </w:t>
      </w:r>
      <w:r w:rsidR="00070D99" w:rsidRPr="00B55C3D">
        <w:rPr>
          <w:rFonts w:ascii="Cambria" w:hAnsi="Cambria"/>
          <w:b/>
          <w:bCs/>
        </w:rPr>
        <w:t>CLUBE DE CAMPO SANTA FÉ</w:t>
      </w:r>
      <w:r w:rsidRPr="00B55C3D">
        <w:rPr>
          <w:rFonts w:ascii="Cambria" w:hAnsi="Cambria"/>
        </w:rPr>
        <w:t xml:space="preserve"> reserva para si o direito de retirar do Leilão, desde que antes do</w:t>
      </w:r>
      <w:r w:rsidR="00B85346" w:rsidRPr="00B55C3D">
        <w:rPr>
          <w:rFonts w:ascii="Cambria" w:hAnsi="Cambria"/>
        </w:rPr>
        <w:t xml:space="preserve"> seu </w:t>
      </w:r>
      <w:r w:rsidRPr="00B55C3D">
        <w:rPr>
          <w:rFonts w:ascii="Cambria" w:hAnsi="Cambria"/>
        </w:rPr>
        <w:t xml:space="preserve">início, quaisquer dos bens </w:t>
      </w:r>
      <w:r w:rsidR="00711B6F" w:rsidRPr="00B55C3D">
        <w:rPr>
          <w:rFonts w:ascii="Cambria" w:hAnsi="Cambria"/>
        </w:rPr>
        <w:t xml:space="preserve">relacionados no LOTE </w:t>
      </w:r>
      <w:r w:rsidRPr="00B55C3D">
        <w:rPr>
          <w:rFonts w:ascii="Cambria" w:hAnsi="Cambria"/>
        </w:rPr>
        <w:t>que julgar conveniente.</w:t>
      </w:r>
    </w:p>
    <w:p w14:paraId="7CBCA467" w14:textId="2B061885" w:rsidR="00D44AE3" w:rsidRPr="00B55C3D" w:rsidRDefault="00D44AE3" w:rsidP="00B55C3D">
      <w:pPr>
        <w:spacing w:after="0" w:line="276" w:lineRule="auto"/>
        <w:jc w:val="both"/>
        <w:rPr>
          <w:rFonts w:ascii="Cambria" w:hAnsi="Cambria"/>
        </w:rPr>
      </w:pPr>
      <w:r w:rsidRPr="00B55C3D">
        <w:rPr>
          <w:rFonts w:ascii="Cambria" w:hAnsi="Cambria"/>
          <w:b/>
        </w:rPr>
        <w:t>6.2</w:t>
      </w:r>
      <w:r w:rsidRPr="00B55C3D">
        <w:rPr>
          <w:rFonts w:ascii="Cambria" w:hAnsi="Cambria"/>
        </w:rPr>
        <w:t xml:space="preserve"> As vendas serão realizadas em caráter irrevogável e irretratável, não cabendo ao </w:t>
      </w:r>
      <w:r w:rsidR="001173D8">
        <w:rPr>
          <w:rFonts w:ascii="Cambria" w:hAnsi="Cambria"/>
        </w:rPr>
        <w:t>Licitante</w:t>
      </w:r>
      <w:r w:rsidRPr="00B55C3D">
        <w:rPr>
          <w:rFonts w:ascii="Cambria" w:hAnsi="Cambria"/>
        </w:rPr>
        <w:t xml:space="preserve"> qualquer atitude de recusa, pedido de redução de preços ou solicitação de qualquer vantagem não prevista neste Edital.</w:t>
      </w:r>
    </w:p>
    <w:p w14:paraId="6BFBF4EF" w14:textId="77777777" w:rsidR="00D44AE3" w:rsidRPr="00B55C3D" w:rsidRDefault="00D44AE3" w:rsidP="00B55C3D">
      <w:pPr>
        <w:spacing w:after="0" w:line="276" w:lineRule="auto"/>
        <w:jc w:val="both"/>
        <w:rPr>
          <w:rFonts w:ascii="Cambria" w:hAnsi="Cambria"/>
        </w:rPr>
      </w:pPr>
      <w:r w:rsidRPr="00B55C3D">
        <w:rPr>
          <w:rFonts w:ascii="Cambria" w:hAnsi="Cambria"/>
          <w:b/>
        </w:rPr>
        <w:t>6.3</w:t>
      </w:r>
      <w:r w:rsidRPr="00B55C3D">
        <w:rPr>
          <w:rFonts w:ascii="Cambria" w:hAnsi="Cambria"/>
        </w:rPr>
        <w:t xml:space="preserve"> Todos quantos participarem do Leilão, obrigam-se, de forma definitiva e irrecorrível, a acatar as disposições deste Edital e de seu </w:t>
      </w:r>
      <w:r w:rsidRPr="00B55C3D">
        <w:rPr>
          <w:rFonts w:ascii="Cambria" w:hAnsi="Cambria"/>
          <w:b/>
        </w:rPr>
        <w:t>A</w:t>
      </w:r>
      <w:r w:rsidR="0073127D" w:rsidRPr="00B55C3D">
        <w:rPr>
          <w:rFonts w:ascii="Cambria" w:hAnsi="Cambria"/>
          <w:b/>
        </w:rPr>
        <w:t xml:space="preserve">NEXO </w:t>
      </w:r>
      <w:r w:rsidRPr="00B55C3D">
        <w:rPr>
          <w:rFonts w:ascii="Cambria" w:hAnsi="Cambria"/>
          <w:b/>
        </w:rPr>
        <w:t>I</w:t>
      </w:r>
      <w:r w:rsidRPr="00B55C3D">
        <w:rPr>
          <w:rFonts w:ascii="Cambria" w:hAnsi="Cambria"/>
        </w:rPr>
        <w:t>, tratando este da Relação de Bens</w:t>
      </w:r>
      <w:r w:rsidR="00BC11EA" w:rsidRPr="00B55C3D">
        <w:rPr>
          <w:rFonts w:ascii="Cambria" w:hAnsi="Cambria"/>
        </w:rPr>
        <w:t xml:space="preserve"> Móveis Inservíveis </w:t>
      </w:r>
      <w:r w:rsidRPr="00B55C3D">
        <w:rPr>
          <w:rFonts w:ascii="Cambria" w:hAnsi="Cambria"/>
        </w:rPr>
        <w:t xml:space="preserve">e ou </w:t>
      </w:r>
      <w:r w:rsidR="00B04A00" w:rsidRPr="00B55C3D">
        <w:rPr>
          <w:rFonts w:ascii="Cambria" w:hAnsi="Cambria"/>
        </w:rPr>
        <w:t>o</w:t>
      </w:r>
      <w:r w:rsidRPr="00B55C3D">
        <w:rPr>
          <w:rFonts w:ascii="Cambria" w:hAnsi="Cambria"/>
        </w:rPr>
        <w:t xml:space="preserve">rientações complementares, as quais </w:t>
      </w:r>
      <w:r w:rsidR="00BC11EA" w:rsidRPr="00B55C3D">
        <w:rPr>
          <w:rFonts w:ascii="Cambria" w:hAnsi="Cambria"/>
        </w:rPr>
        <w:t xml:space="preserve">são </w:t>
      </w:r>
      <w:r w:rsidRPr="00B55C3D">
        <w:rPr>
          <w:rFonts w:ascii="Cambria" w:hAnsi="Cambria"/>
        </w:rPr>
        <w:t>consideradas do conhecimento de todos, não cabendo, razão motivadoras, para eventual não cumprimento das obrigações delas decorrentes, a al</w:t>
      </w:r>
      <w:r w:rsidR="00B04A00" w:rsidRPr="00B55C3D">
        <w:rPr>
          <w:rFonts w:ascii="Cambria" w:hAnsi="Cambria"/>
        </w:rPr>
        <w:t>e</w:t>
      </w:r>
      <w:r w:rsidRPr="00B55C3D">
        <w:rPr>
          <w:rFonts w:ascii="Cambria" w:hAnsi="Cambria"/>
        </w:rPr>
        <w:t>gação do seu desconhecimento.</w:t>
      </w:r>
    </w:p>
    <w:p w14:paraId="3BF055DB" w14:textId="77777777" w:rsidR="00D44AE3" w:rsidRPr="00B55C3D" w:rsidRDefault="00D44AE3" w:rsidP="00B55C3D">
      <w:pPr>
        <w:spacing w:after="0" w:line="276" w:lineRule="auto"/>
        <w:jc w:val="both"/>
        <w:rPr>
          <w:rFonts w:ascii="Cambria" w:hAnsi="Cambria"/>
        </w:rPr>
      </w:pPr>
      <w:r w:rsidRPr="00B55C3D">
        <w:rPr>
          <w:rFonts w:ascii="Cambria" w:hAnsi="Cambria"/>
          <w:b/>
        </w:rPr>
        <w:t>6.</w:t>
      </w:r>
      <w:r w:rsidR="00B04A00" w:rsidRPr="00B55C3D">
        <w:rPr>
          <w:rFonts w:ascii="Cambria" w:hAnsi="Cambria"/>
          <w:b/>
        </w:rPr>
        <w:t>4</w:t>
      </w:r>
      <w:r w:rsidRPr="00B55C3D">
        <w:rPr>
          <w:rFonts w:ascii="Cambria" w:hAnsi="Cambria"/>
        </w:rPr>
        <w:t xml:space="preserve"> Quaisquer pendências que venham a ser constatadas, no decorrer do Leilão, serão resolvidas, imediata e exclusivamente, pelo </w:t>
      </w:r>
      <w:r w:rsidR="00B04A00" w:rsidRPr="00B55C3D">
        <w:rPr>
          <w:rFonts w:ascii="Cambria" w:hAnsi="Cambria"/>
        </w:rPr>
        <w:t>Diretor de Patrimônio</w:t>
      </w:r>
      <w:r w:rsidRPr="00B55C3D">
        <w:rPr>
          <w:rFonts w:ascii="Cambria" w:hAnsi="Cambria"/>
        </w:rPr>
        <w:t>. Uma vez batido o martelo a venda</w:t>
      </w:r>
      <w:r w:rsidR="00DF2DBC" w:rsidRPr="00B55C3D">
        <w:rPr>
          <w:rFonts w:ascii="Cambria" w:hAnsi="Cambria"/>
        </w:rPr>
        <w:t>,</w:t>
      </w:r>
      <w:r w:rsidRPr="00B55C3D">
        <w:rPr>
          <w:rFonts w:ascii="Cambria" w:hAnsi="Cambria"/>
        </w:rPr>
        <w:t xml:space="preserve"> será dada</w:t>
      </w:r>
      <w:r w:rsidR="00B04A00" w:rsidRPr="00B55C3D">
        <w:rPr>
          <w:rFonts w:ascii="Cambria" w:hAnsi="Cambria"/>
        </w:rPr>
        <w:t xml:space="preserve"> </w:t>
      </w:r>
      <w:r w:rsidRPr="00B55C3D">
        <w:rPr>
          <w:rFonts w:ascii="Cambria" w:hAnsi="Cambria"/>
        </w:rPr>
        <w:t>por concluída.</w:t>
      </w:r>
    </w:p>
    <w:p w14:paraId="0E1A9518" w14:textId="6C1C5DB2" w:rsidR="00D44AE3" w:rsidRPr="00B55C3D" w:rsidRDefault="00D44AE3" w:rsidP="00B55C3D">
      <w:pPr>
        <w:spacing w:after="0" w:line="276" w:lineRule="auto"/>
        <w:jc w:val="both"/>
        <w:rPr>
          <w:rFonts w:ascii="Cambria" w:hAnsi="Cambria"/>
        </w:rPr>
      </w:pPr>
      <w:r w:rsidRPr="00B55C3D">
        <w:rPr>
          <w:rFonts w:ascii="Cambria" w:hAnsi="Cambria"/>
          <w:b/>
        </w:rPr>
        <w:lastRenderedPageBreak/>
        <w:t>6.</w:t>
      </w:r>
      <w:r w:rsidR="00B04A00" w:rsidRPr="00B55C3D">
        <w:rPr>
          <w:rFonts w:ascii="Cambria" w:hAnsi="Cambria"/>
          <w:b/>
        </w:rPr>
        <w:t>5</w:t>
      </w:r>
      <w:r w:rsidRPr="00B55C3D">
        <w:rPr>
          <w:rFonts w:ascii="Cambria" w:hAnsi="Cambria"/>
        </w:rPr>
        <w:t xml:space="preserve"> Outras pendências que possam vir a </w:t>
      </w:r>
      <w:r w:rsidR="00B87D2A" w:rsidRPr="00B55C3D">
        <w:rPr>
          <w:rFonts w:ascii="Cambria" w:hAnsi="Cambria"/>
        </w:rPr>
        <w:t>o</w:t>
      </w:r>
      <w:r w:rsidRPr="00B55C3D">
        <w:rPr>
          <w:rFonts w:ascii="Cambria" w:hAnsi="Cambria"/>
        </w:rPr>
        <w:t>correr, após o Leilão, serão resolvidas, administrativamente, pel</w:t>
      </w:r>
      <w:r w:rsidR="00B04A00" w:rsidRPr="00B55C3D">
        <w:rPr>
          <w:rFonts w:ascii="Cambria" w:hAnsi="Cambria"/>
        </w:rPr>
        <w:t xml:space="preserve">o </w:t>
      </w:r>
      <w:r w:rsidR="00070D99" w:rsidRPr="00B55C3D">
        <w:rPr>
          <w:rFonts w:ascii="Cambria" w:hAnsi="Cambria"/>
          <w:b/>
          <w:bCs/>
        </w:rPr>
        <w:t>CLUBE DE CAMPO SANTA FÉ</w:t>
      </w:r>
      <w:r w:rsidRPr="00B55C3D">
        <w:rPr>
          <w:rFonts w:ascii="Cambria" w:hAnsi="Cambria"/>
        </w:rPr>
        <w:t xml:space="preserve">, através da </w:t>
      </w:r>
      <w:r w:rsidR="00B354CC" w:rsidRPr="00B55C3D">
        <w:rPr>
          <w:rFonts w:ascii="Cambria" w:hAnsi="Cambria"/>
        </w:rPr>
        <w:t>Diretoria de Patrimônio</w:t>
      </w:r>
      <w:r w:rsidRPr="00B55C3D">
        <w:rPr>
          <w:rFonts w:ascii="Cambria" w:hAnsi="Cambria"/>
        </w:rPr>
        <w:t>.</w:t>
      </w:r>
    </w:p>
    <w:p w14:paraId="2CD667BA" w14:textId="05DEA8D8" w:rsidR="00D44AE3" w:rsidRPr="00B55C3D" w:rsidRDefault="00D44AE3" w:rsidP="00B55C3D">
      <w:pPr>
        <w:spacing w:after="0" w:line="276" w:lineRule="auto"/>
        <w:jc w:val="both"/>
        <w:rPr>
          <w:rFonts w:ascii="Cambria" w:hAnsi="Cambria"/>
        </w:rPr>
      </w:pPr>
      <w:r w:rsidRPr="00B55C3D">
        <w:rPr>
          <w:rFonts w:ascii="Cambria" w:hAnsi="Cambria"/>
          <w:b/>
        </w:rPr>
        <w:t>6.</w:t>
      </w:r>
      <w:r w:rsidR="00B354CC" w:rsidRPr="00B55C3D">
        <w:rPr>
          <w:rFonts w:ascii="Cambria" w:hAnsi="Cambria"/>
          <w:b/>
        </w:rPr>
        <w:t>6</w:t>
      </w:r>
      <w:r w:rsidRPr="00B55C3D">
        <w:rPr>
          <w:rFonts w:ascii="Cambria" w:hAnsi="Cambria"/>
        </w:rPr>
        <w:t xml:space="preserve"> Todos os participantes do Leilão estarão sujeitos ao Art. 335 do </w:t>
      </w:r>
      <w:r w:rsidR="00016146" w:rsidRPr="00B55C3D">
        <w:rPr>
          <w:rFonts w:ascii="Cambria" w:hAnsi="Cambria"/>
        </w:rPr>
        <w:t>C</w:t>
      </w:r>
      <w:r w:rsidRPr="00B55C3D">
        <w:rPr>
          <w:rFonts w:ascii="Cambria" w:hAnsi="Cambria"/>
        </w:rPr>
        <w:t xml:space="preserve">ódigo Penal Brasileiro: </w:t>
      </w:r>
      <w:r w:rsidR="00016146" w:rsidRPr="00B55C3D">
        <w:rPr>
          <w:rFonts w:ascii="Cambria" w:hAnsi="Cambria"/>
        </w:rPr>
        <w:t>¨</w:t>
      </w:r>
      <w:r w:rsidRPr="00B55C3D">
        <w:rPr>
          <w:rFonts w:ascii="Cambria" w:hAnsi="Cambria"/>
        </w:rPr>
        <w:t>Todo aquele que impedir, perturbar, fraudar, afastar, ou procurar afastar licitante por meio ilícito, incorrerá nas penas de 6 (seis) meses a 2 (dois) anos de detenção”.</w:t>
      </w:r>
    </w:p>
    <w:p w14:paraId="38561247" w14:textId="77777777" w:rsidR="00D44AE3" w:rsidRPr="00B55C3D" w:rsidRDefault="00D44AE3" w:rsidP="00B55C3D">
      <w:pPr>
        <w:spacing w:after="0" w:line="276" w:lineRule="auto"/>
        <w:jc w:val="both"/>
        <w:rPr>
          <w:rFonts w:ascii="Cambria" w:hAnsi="Cambria"/>
        </w:rPr>
      </w:pPr>
      <w:r w:rsidRPr="00B55C3D">
        <w:rPr>
          <w:rFonts w:ascii="Cambria" w:hAnsi="Cambria"/>
          <w:b/>
        </w:rPr>
        <w:t>6.</w:t>
      </w:r>
      <w:r w:rsidR="00512FD7" w:rsidRPr="00B55C3D">
        <w:rPr>
          <w:rFonts w:ascii="Cambria" w:hAnsi="Cambria"/>
          <w:b/>
        </w:rPr>
        <w:t>7</w:t>
      </w:r>
      <w:r w:rsidRPr="00B55C3D">
        <w:rPr>
          <w:rFonts w:ascii="Cambria" w:hAnsi="Cambria"/>
        </w:rPr>
        <w:t xml:space="preserve"> Fica determinado que feito o registro de arrematação, não será permitido vender, permutar ou de qualquer forma negociar o</w:t>
      </w:r>
      <w:r w:rsidR="001D53F3" w:rsidRPr="00B55C3D">
        <w:rPr>
          <w:rFonts w:ascii="Cambria" w:hAnsi="Cambria"/>
        </w:rPr>
        <w:t xml:space="preserve">s bens </w:t>
      </w:r>
      <w:r w:rsidRPr="00B55C3D">
        <w:rPr>
          <w:rFonts w:ascii="Cambria" w:hAnsi="Cambria"/>
        </w:rPr>
        <w:t>arrematado</w:t>
      </w:r>
      <w:r w:rsidR="00DF2DBC" w:rsidRPr="00B55C3D">
        <w:rPr>
          <w:rFonts w:ascii="Cambria" w:hAnsi="Cambria"/>
        </w:rPr>
        <w:t>s</w:t>
      </w:r>
      <w:r w:rsidRPr="00B55C3D">
        <w:rPr>
          <w:rFonts w:ascii="Cambria" w:hAnsi="Cambria"/>
        </w:rPr>
        <w:t xml:space="preserve"> antes do pagamento</w:t>
      </w:r>
      <w:r w:rsidR="00F509F0" w:rsidRPr="00B55C3D">
        <w:rPr>
          <w:rFonts w:ascii="Cambria" w:hAnsi="Cambria"/>
        </w:rPr>
        <w:t xml:space="preserve"> integral</w:t>
      </w:r>
      <w:r w:rsidR="00DE7F46" w:rsidRPr="00B55C3D">
        <w:rPr>
          <w:rFonts w:ascii="Cambria" w:hAnsi="Cambria"/>
        </w:rPr>
        <w:t>.</w:t>
      </w:r>
    </w:p>
    <w:p w14:paraId="5908011D" w14:textId="77777777" w:rsidR="00D44AE3" w:rsidRPr="00B55C3D" w:rsidRDefault="00D44AE3" w:rsidP="00B55C3D">
      <w:pPr>
        <w:spacing w:after="0" w:line="276" w:lineRule="auto"/>
        <w:jc w:val="both"/>
        <w:rPr>
          <w:rFonts w:ascii="Cambria" w:hAnsi="Cambria"/>
        </w:rPr>
      </w:pPr>
      <w:r w:rsidRPr="00B55C3D">
        <w:rPr>
          <w:rFonts w:ascii="Cambria" w:hAnsi="Cambria"/>
          <w:b/>
        </w:rPr>
        <w:t>6.</w:t>
      </w:r>
      <w:r w:rsidR="00512FD7" w:rsidRPr="00B55C3D">
        <w:rPr>
          <w:rFonts w:ascii="Cambria" w:hAnsi="Cambria"/>
          <w:b/>
        </w:rPr>
        <w:t>8</w:t>
      </w:r>
      <w:r w:rsidRPr="00B55C3D">
        <w:rPr>
          <w:rFonts w:ascii="Cambria" w:hAnsi="Cambria"/>
        </w:rPr>
        <w:t xml:space="preserve"> Em nenhuma </w:t>
      </w:r>
      <w:r w:rsidR="00B354CC" w:rsidRPr="00B55C3D">
        <w:rPr>
          <w:rFonts w:ascii="Cambria" w:hAnsi="Cambria"/>
        </w:rPr>
        <w:t>h</w:t>
      </w:r>
      <w:r w:rsidRPr="00B55C3D">
        <w:rPr>
          <w:rFonts w:ascii="Cambria" w:hAnsi="Cambria"/>
        </w:rPr>
        <w:t>ipótese serão aceitas desistência</w:t>
      </w:r>
      <w:r w:rsidR="00B354CC" w:rsidRPr="00B55C3D">
        <w:rPr>
          <w:rFonts w:ascii="Cambria" w:hAnsi="Cambria"/>
        </w:rPr>
        <w:t>s</w:t>
      </w:r>
      <w:r w:rsidRPr="00B55C3D">
        <w:rPr>
          <w:rFonts w:ascii="Cambria" w:hAnsi="Cambria"/>
        </w:rPr>
        <w:t xml:space="preserve"> do</w:t>
      </w:r>
      <w:r w:rsidR="00DF2DBC" w:rsidRPr="00B55C3D">
        <w:rPr>
          <w:rFonts w:ascii="Cambria" w:hAnsi="Cambria"/>
        </w:rPr>
        <w:t xml:space="preserve">s </w:t>
      </w:r>
      <w:r w:rsidRPr="00B55C3D">
        <w:rPr>
          <w:rFonts w:ascii="Cambria" w:hAnsi="Cambria"/>
        </w:rPr>
        <w:t>adquirente</w:t>
      </w:r>
      <w:r w:rsidR="00DF2DBC" w:rsidRPr="00B55C3D">
        <w:rPr>
          <w:rFonts w:ascii="Cambria" w:hAnsi="Cambria"/>
        </w:rPr>
        <w:t>s</w:t>
      </w:r>
      <w:r w:rsidRPr="00B55C3D">
        <w:rPr>
          <w:rFonts w:ascii="Cambria" w:hAnsi="Cambria"/>
        </w:rPr>
        <w:t xml:space="preserve"> do</w:t>
      </w:r>
      <w:r w:rsidR="00DF2DBC" w:rsidRPr="00B55C3D">
        <w:rPr>
          <w:rFonts w:ascii="Cambria" w:hAnsi="Cambria"/>
        </w:rPr>
        <w:t>s bens</w:t>
      </w:r>
      <w:r w:rsidRPr="00B55C3D">
        <w:rPr>
          <w:rFonts w:ascii="Cambria" w:hAnsi="Cambria"/>
        </w:rPr>
        <w:t>, ou alega</w:t>
      </w:r>
      <w:r w:rsidR="00B354CC" w:rsidRPr="00B55C3D">
        <w:rPr>
          <w:rFonts w:ascii="Cambria" w:hAnsi="Cambria"/>
        </w:rPr>
        <w:t xml:space="preserve">ções </w:t>
      </w:r>
      <w:r w:rsidRPr="00B55C3D">
        <w:rPr>
          <w:rFonts w:ascii="Cambria" w:hAnsi="Cambria"/>
        </w:rPr>
        <w:t>de desconhecimento das cláusulas deste Edital, para se eximirem de obrigações geradas pelo presente Edital.</w:t>
      </w:r>
    </w:p>
    <w:p w14:paraId="231F8EC7" w14:textId="5CC47DAC" w:rsidR="00D44AE3" w:rsidRPr="00B55C3D" w:rsidRDefault="00D44AE3" w:rsidP="00B55C3D">
      <w:pPr>
        <w:spacing w:after="0" w:line="276" w:lineRule="auto"/>
        <w:jc w:val="both"/>
        <w:rPr>
          <w:rFonts w:ascii="Cambria" w:hAnsi="Cambria"/>
        </w:rPr>
      </w:pPr>
      <w:r w:rsidRPr="00B55C3D">
        <w:rPr>
          <w:rFonts w:ascii="Cambria" w:hAnsi="Cambria"/>
          <w:b/>
        </w:rPr>
        <w:t>6.</w:t>
      </w:r>
      <w:r w:rsidR="00512FD7" w:rsidRPr="00B55C3D">
        <w:rPr>
          <w:rFonts w:ascii="Cambria" w:hAnsi="Cambria"/>
          <w:b/>
        </w:rPr>
        <w:t>9</w:t>
      </w:r>
      <w:r w:rsidRPr="00B55C3D">
        <w:rPr>
          <w:rFonts w:ascii="Cambria" w:hAnsi="Cambria"/>
        </w:rPr>
        <w:t xml:space="preserve"> Os bens a serem leiloados poderão ser vistoriados no local onde se encontram, com visitação do</w:t>
      </w:r>
      <w:r w:rsidR="00016146" w:rsidRPr="00B55C3D">
        <w:rPr>
          <w:rFonts w:ascii="Cambria" w:hAnsi="Cambria"/>
        </w:rPr>
        <w:t>s</w:t>
      </w:r>
      <w:r w:rsidR="00113D8C" w:rsidRPr="00B55C3D">
        <w:rPr>
          <w:rFonts w:ascii="Cambria" w:hAnsi="Cambria"/>
        </w:rPr>
        <w:t xml:space="preserve"> </w:t>
      </w:r>
      <w:r w:rsidR="00113D8C" w:rsidRPr="00B55C3D">
        <w:rPr>
          <w:rFonts w:ascii="Cambria" w:hAnsi="Cambria"/>
          <w:b/>
        </w:rPr>
        <w:t>LOTE</w:t>
      </w:r>
      <w:r w:rsidR="00016146" w:rsidRPr="00B55C3D">
        <w:rPr>
          <w:rFonts w:ascii="Cambria" w:hAnsi="Cambria"/>
          <w:b/>
        </w:rPr>
        <w:t>S</w:t>
      </w:r>
      <w:r w:rsidR="00113D8C" w:rsidRPr="00B55C3D">
        <w:rPr>
          <w:rFonts w:ascii="Cambria" w:hAnsi="Cambria"/>
        </w:rPr>
        <w:t xml:space="preserve"> </w:t>
      </w:r>
      <w:r w:rsidR="00BB2B40" w:rsidRPr="00B55C3D">
        <w:rPr>
          <w:rFonts w:ascii="Cambria" w:hAnsi="Cambria"/>
        </w:rPr>
        <w:t xml:space="preserve">nas dependências do Salão Social do Clube de Campo Santa Fé, sito a Rua Aberto Sartori, Nº 130, Bairro Santa Fé. Itapira/SP, </w:t>
      </w:r>
      <w:r w:rsidR="0035410A">
        <w:rPr>
          <w:rFonts w:ascii="Cambria" w:hAnsi="Cambria"/>
        </w:rPr>
        <w:t xml:space="preserve">no período de </w:t>
      </w:r>
      <w:r w:rsidR="00BB2B40" w:rsidRPr="00B55C3D">
        <w:rPr>
          <w:rFonts w:ascii="Cambria" w:hAnsi="Cambria"/>
        </w:rPr>
        <w:t>14</w:t>
      </w:r>
      <w:r w:rsidR="000F4544">
        <w:rPr>
          <w:rFonts w:ascii="Cambria" w:hAnsi="Cambria"/>
        </w:rPr>
        <w:t>/06/</w:t>
      </w:r>
      <w:r w:rsidR="0035410A">
        <w:rPr>
          <w:rFonts w:ascii="Cambria" w:hAnsi="Cambria"/>
        </w:rPr>
        <w:t>2021 a 18</w:t>
      </w:r>
      <w:r w:rsidR="000F4544">
        <w:rPr>
          <w:rFonts w:ascii="Cambria" w:hAnsi="Cambria"/>
        </w:rPr>
        <w:t>/06/</w:t>
      </w:r>
      <w:r w:rsidR="0035410A">
        <w:rPr>
          <w:rFonts w:ascii="Cambria" w:hAnsi="Cambria"/>
        </w:rPr>
        <w:t>2021</w:t>
      </w:r>
      <w:r w:rsidR="00BB2B40" w:rsidRPr="00B55C3D">
        <w:rPr>
          <w:rFonts w:ascii="Cambria" w:hAnsi="Cambria"/>
        </w:rPr>
        <w:t>, nos horários das 08h00 às 11h00 e das 12h00 às 16h00, de segunda-feira a sexta-feira.</w:t>
      </w:r>
    </w:p>
    <w:p w14:paraId="0CB52896" w14:textId="3E316681" w:rsidR="0050109D" w:rsidRPr="00B55C3D" w:rsidRDefault="00D44AE3" w:rsidP="00B55C3D">
      <w:pPr>
        <w:spacing w:after="0" w:line="276" w:lineRule="auto"/>
        <w:jc w:val="both"/>
        <w:rPr>
          <w:rFonts w:ascii="Cambria" w:hAnsi="Cambria"/>
        </w:rPr>
      </w:pPr>
      <w:r w:rsidRPr="00B55C3D">
        <w:rPr>
          <w:rFonts w:ascii="Cambria" w:hAnsi="Cambria"/>
          <w:b/>
        </w:rPr>
        <w:t>6.</w:t>
      </w:r>
      <w:r w:rsidR="00512FD7" w:rsidRPr="00B55C3D">
        <w:rPr>
          <w:rFonts w:ascii="Cambria" w:hAnsi="Cambria"/>
          <w:b/>
        </w:rPr>
        <w:t>9</w:t>
      </w:r>
      <w:r w:rsidRPr="00B55C3D">
        <w:rPr>
          <w:rFonts w:ascii="Cambria" w:hAnsi="Cambria"/>
          <w:b/>
        </w:rPr>
        <w:t>.1</w:t>
      </w:r>
      <w:r w:rsidRPr="00B55C3D">
        <w:rPr>
          <w:rFonts w:ascii="Cambria" w:hAnsi="Cambria"/>
        </w:rPr>
        <w:t xml:space="preserve"> Sendo permitida, exclusivamente, a avaliação visual do</w:t>
      </w:r>
      <w:r w:rsidR="0012475C" w:rsidRPr="00B55C3D">
        <w:rPr>
          <w:rFonts w:ascii="Cambria" w:hAnsi="Cambria"/>
        </w:rPr>
        <w:t>s</w:t>
      </w:r>
      <w:r w:rsidR="008E529A" w:rsidRPr="00B55C3D">
        <w:rPr>
          <w:rFonts w:ascii="Cambria" w:hAnsi="Cambria"/>
        </w:rPr>
        <w:t xml:space="preserve"> bens do LOTE</w:t>
      </w:r>
      <w:r w:rsidRPr="00B55C3D">
        <w:rPr>
          <w:rFonts w:ascii="Cambria" w:hAnsi="Cambria"/>
        </w:rPr>
        <w:t>, se</w:t>
      </w:r>
      <w:r w:rsidR="009D061F" w:rsidRPr="00B55C3D">
        <w:rPr>
          <w:rFonts w:ascii="Cambria" w:hAnsi="Cambria"/>
        </w:rPr>
        <w:t xml:space="preserve">rão </w:t>
      </w:r>
      <w:r w:rsidRPr="00B55C3D">
        <w:rPr>
          <w:rFonts w:ascii="Cambria" w:hAnsi="Cambria"/>
        </w:rPr>
        <w:t>vedados quaisquer outros procedimentos de manuseio e/ou experimentação: retirando e recolocando peças</w:t>
      </w:r>
      <w:r w:rsidR="008E529A" w:rsidRPr="00B55C3D">
        <w:rPr>
          <w:rFonts w:ascii="Cambria" w:hAnsi="Cambria"/>
        </w:rPr>
        <w:t>,</w:t>
      </w:r>
      <w:r w:rsidRPr="00B55C3D">
        <w:rPr>
          <w:rFonts w:ascii="Cambria" w:hAnsi="Cambria"/>
        </w:rPr>
        <w:t xml:space="preserve"> os quais serão leiloados no estado e condições em que se encontram, que se pressupõem conhecido pelos licitantes p</w:t>
      </w:r>
      <w:r w:rsidR="009D061F" w:rsidRPr="00B55C3D">
        <w:rPr>
          <w:rFonts w:ascii="Cambria" w:hAnsi="Cambria"/>
        </w:rPr>
        <w:t>o</w:t>
      </w:r>
      <w:r w:rsidRPr="00B55C3D">
        <w:rPr>
          <w:rFonts w:ascii="Cambria" w:hAnsi="Cambria"/>
        </w:rPr>
        <w:t xml:space="preserve">r ocasião de realização do </w:t>
      </w:r>
      <w:r w:rsidR="009D061F" w:rsidRPr="00B55C3D">
        <w:rPr>
          <w:rFonts w:ascii="Cambria" w:hAnsi="Cambria"/>
        </w:rPr>
        <w:t>L</w:t>
      </w:r>
      <w:r w:rsidRPr="00B55C3D">
        <w:rPr>
          <w:rFonts w:ascii="Cambria" w:hAnsi="Cambria"/>
        </w:rPr>
        <w:t>eilão. As dúvidas na inter</w:t>
      </w:r>
      <w:r w:rsidR="009D061F" w:rsidRPr="00B55C3D">
        <w:rPr>
          <w:rFonts w:ascii="Cambria" w:hAnsi="Cambria"/>
        </w:rPr>
        <w:t xml:space="preserve">pretação </w:t>
      </w:r>
      <w:r w:rsidRPr="00B55C3D">
        <w:rPr>
          <w:rFonts w:ascii="Cambria" w:hAnsi="Cambria"/>
        </w:rPr>
        <w:t xml:space="preserve">deste Edital poderão ser dirimidas junto </w:t>
      </w:r>
      <w:r w:rsidR="0050109D" w:rsidRPr="00B55C3D">
        <w:rPr>
          <w:rFonts w:ascii="Cambria" w:hAnsi="Cambria"/>
        </w:rPr>
        <w:t xml:space="preserve">à Diretoria de Patrimônio do </w:t>
      </w:r>
      <w:r w:rsidR="00070D99" w:rsidRPr="00B55C3D">
        <w:rPr>
          <w:rFonts w:ascii="Cambria" w:hAnsi="Cambria"/>
          <w:b/>
          <w:bCs/>
        </w:rPr>
        <w:t>CLUBE DE CAMPO SANTA FÉ</w:t>
      </w:r>
      <w:r w:rsidRPr="00B55C3D">
        <w:rPr>
          <w:rFonts w:ascii="Cambria" w:hAnsi="Cambria"/>
        </w:rPr>
        <w:t>, gestora do presente EDITAL nº 001/20</w:t>
      </w:r>
      <w:r w:rsidR="008913A8" w:rsidRPr="00B55C3D">
        <w:rPr>
          <w:rFonts w:ascii="Cambria" w:hAnsi="Cambria"/>
        </w:rPr>
        <w:t>2</w:t>
      </w:r>
      <w:r w:rsidRPr="00B55C3D">
        <w:rPr>
          <w:rFonts w:ascii="Cambria" w:hAnsi="Cambria"/>
        </w:rPr>
        <w:t xml:space="preserve">1, ou ainda </w:t>
      </w:r>
      <w:r w:rsidR="00E72E73" w:rsidRPr="00B55C3D">
        <w:rPr>
          <w:rFonts w:ascii="Cambria" w:hAnsi="Cambria"/>
        </w:rPr>
        <w:t>através dos telefones</w:t>
      </w:r>
      <w:r w:rsidRPr="00B55C3D">
        <w:rPr>
          <w:rFonts w:ascii="Cambria" w:hAnsi="Cambria"/>
        </w:rPr>
        <w:t>: (</w:t>
      </w:r>
      <w:r w:rsidR="0050109D" w:rsidRPr="00B55C3D">
        <w:rPr>
          <w:rFonts w:ascii="Cambria" w:hAnsi="Cambria"/>
        </w:rPr>
        <w:t>19</w:t>
      </w:r>
      <w:r w:rsidRPr="00B55C3D">
        <w:rPr>
          <w:rFonts w:ascii="Cambria" w:hAnsi="Cambria"/>
        </w:rPr>
        <w:t>) 3</w:t>
      </w:r>
      <w:r w:rsidR="0050109D" w:rsidRPr="00B55C3D">
        <w:rPr>
          <w:rFonts w:ascii="Cambria" w:hAnsi="Cambria"/>
        </w:rPr>
        <w:t>813</w:t>
      </w:r>
      <w:r w:rsidR="00CF2ED3" w:rsidRPr="00B55C3D">
        <w:rPr>
          <w:rFonts w:ascii="Cambria" w:hAnsi="Cambria"/>
        </w:rPr>
        <w:t>-</w:t>
      </w:r>
      <w:r w:rsidR="0050109D" w:rsidRPr="00B55C3D">
        <w:rPr>
          <w:rFonts w:ascii="Cambria" w:hAnsi="Cambria"/>
        </w:rPr>
        <w:t>9998</w:t>
      </w:r>
      <w:r w:rsidR="00140A67" w:rsidRPr="00B55C3D">
        <w:rPr>
          <w:rFonts w:ascii="Cambria" w:hAnsi="Cambria"/>
        </w:rPr>
        <w:t xml:space="preserve"> -</w:t>
      </w:r>
      <w:r w:rsidRPr="00B55C3D">
        <w:rPr>
          <w:rFonts w:ascii="Cambria" w:hAnsi="Cambria"/>
        </w:rPr>
        <w:t xml:space="preserve"> Setor de </w:t>
      </w:r>
      <w:r w:rsidR="0050109D" w:rsidRPr="00B55C3D">
        <w:rPr>
          <w:rFonts w:ascii="Cambria" w:hAnsi="Cambria"/>
        </w:rPr>
        <w:t xml:space="preserve">Compras </w:t>
      </w:r>
      <w:r w:rsidRPr="00B55C3D">
        <w:rPr>
          <w:rFonts w:ascii="Cambria" w:hAnsi="Cambria"/>
        </w:rPr>
        <w:t>ou (</w:t>
      </w:r>
      <w:r w:rsidR="0050109D" w:rsidRPr="00B55C3D">
        <w:rPr>
          <w:rFonts w:ascii="Cambria" w:hAnsi="Cambria"/>
        </w:rPr>
        <w:t>19</w:t>
      </w:r>
      <w:r w:rsidRPr="00B55C3D">
        <w:rPr>
          <w:rFonts w:ascii="Cambria" w:hAnsi="Cambria"/>
        </w:rPr>
        <w:t>) 3</w:t>
      </w:r>
      <w:r w:rsidR="0050109D" w:rsidRPr="00B55C3D">
        <w:rPr>
          <w:rFonts w:ascii="Cambria" w:hAnsi="Cambria"/>
        </w:rPr>
        <w:t>8</w:t>
      </w:r>
      <w:r w:rsidR="008913A8" w:rsidRPr="00B55C3D">
        <w:rPr>
          <w:rFonts w:ascii="Cambria" w:hAnsi="Cambria"/>
        </w:rPr>
        <w:t>13</w:t>
      </w:r>
      <w:r w:rsidR="00CF2ED3" w:rsidRPr="00B55C3D">
        <w:rPr>
          <w:rFonts w:ascii="Cambria" w:hAnsi="Cambria"/>
        </w:rPr>
        <w:t>-</w:t>
      </w:r>
      <w:r w:rsidR="008913A8" w:rsidRPr="00B55C3D">
        <w:rPr>
          <w:rFonts w:ascii="Cambria" w:hAnsi="Cambria"/>
        </w:rPr>
        <w:t>9997</w:t>
      </w:r>
      <w:r w:rsidR="00140A67" w:rsidRPr="00B55C3D">
        <w:rPr>
          <w:rFonts w:ascii="Cambria" w:hAnsi="Cambria"/>
        </w:rPr>
        <w:t xml:space="preserve"> -</w:t>
      </w:r>
      <w:r w:rsidR="0050109D" w:rsidRPr="00B55C3D">
        <w:rPr>
          <w:rFonts w:ascii="Cambria" w:hAnsi="Cambria"/>
        </w:rPr>
        <w:t xml:space="preserve"> Setor de Finanças.</w:t>
      </w:r>
    </w:p>
    <w:p w14:paraId="1CE2B020" w14:textId="77777777" w:rsidR="0050109D" w:rsidRPr="00B55C3D" w:rsidRDefault="00D44AE3" w:rsidP="00B55C3D">
      <w:pPr>
        <w:spacing w:after="0" w:line="276" w:lineRule="auto"/>
        <w:jc w:val="both"/>
        <w:rPr>
          <w:rFonts w:ascii="Cambria" w:hAnsi="Cambria"/>
        </w:rPr>
      </w:pPr>
      <w:r w:rsidRPr="00B55C3D">
        <w:rPr>
          <w:rFonts w:ascii="Cambria" w:hAnsi="Cambria"/>
          <w:b/>
        </w:rPr>
        <w:t>6.1</w:t>
      </w:r>
      <w:r w:rsidR="00512FD7" w:rsidRPr="00B55C3D">
        <w:rPr>
          <w:rFonts w:ascii="Cambria" w:hAnsi="Cambria"/>
          <w:b/>
        </w:rPr>
        <w:t>0</w:t>
      </w:r>
      <w:r w:rsidRPr="00B55C3D">
        <w:rPr>
          <w:rFonts w:ascii="Cambria" w:hAnsi="Cambria"/>
        </w:rPr>
        <w:t xml:space="preserve"> As partes elegem o Foro da </w:t>
      </w:r>
      <w:r w:rsidR="00044696" w:rsidRPr="00B55C3D">
        <w:rPr>
          <w:rFonts w:ascii="Cambria" w:hAnsi="Cambria"/>
        </w:rPr>
        <w:t>Comarca de Itapira/SP</w:t>
      </w:r>
      <w:r w:rsidRPr="00B55C3D">
        <w:rPr>
          <w:rFonts w:ascii="Cambria" w:hAnsi="Cambria"/>
        </w:rPr>
        <w:t>, para a solução das controvérsias, porventura, oriundo do presente processo licitatório.</w:t>
      </w:r>
    </w:p>
    <w:p w14:paraId="3F8B86DA" w14:textId="2865717E" w:rsidR="0050109D" w:rsidRDefault="0050109D" w:rsidP="00B55C3D">
      <w:pPr>
        <w:spacing w:after="0" w:line="276" w:lineRule="auto"/>
        <w:jc w:val="both"/>
        <w:rPr>
          <w:rFonts w:ascii="Cambria" w:hAnsi="Cambria"/>
        </w:rPr>
      </w:pPr>
    </w:p>
    <w:p w14:paraId="56BFA492" w14:textId="77777777" w:rsidR="00831689" w:rsidRPr="00B55C3D" w:rsidRDefault="00831689" w:rsidP="00B55C3D">
      <w:pPr>
        <w:spacing w:after="0" w:line="276" w:lineRule="auto"/>
        <w:jc w:val="both"/>
        <w:rPr>
          <w:rFonts w:ascii="Cambria" w:hAnsi="Cambria"/>
        </w:rPr>
      </w:pPr>
    </w:p>
    <w:p w14:paraId="66C1411E" w14:textId="47F34FCB" w:rsidR="00D44AE3" w:rsidRPr="00B55C3D" w:rsidRDefault="00044696" w:rsidP="00B55C3D">
      <w:pPr>
        <w:spacing w:after="0" w:line="276" w:lineRule="auto"/>
        <w:jc w:val="center"/>
        <w:rPr>
          <w:rFonts w:ascii="Cambria" w:hAnsi="Cambria"/>
        </w:rPr>
      </w:pPr>
      <w:r w:rsidRPr="00B55C3D">
        <w:rPr>
          <w:rFonts w:ascii="Cambria" w:hAnsi="Cambria"/>
        </w:rPr>
        <w:t>Itapira</w:t>
      </w:r>
      <w:r w:rsidR="00D44AE3" w:rsidRPr="00B55C3D">
        <w:rPr>
          <w:rFonts w:ascii="Cambria" w:hAnsi="Cambria"/>
        </w:rPr>
        <w:t>/</w:t>
      </w:r>
      <w:r w:rsidRPr="00B55C3D">
        <w:rPr>
          <w:rFonts w:ascii="Cambria" w:hAnsi="Cambria"/>
        </w:rPr>
        <w:t>SP</w:t>
      </w:r>
      <w:r w:rsidR="00D44AE3" w:rsidRPr="00B55C3D">
        <w:rPr>
          <w:rFonts w:ascii="Cambria" w:hAnsi="Cambria"/>
        </w:rPr>
        <w:t xml:space="preserve">, </w:t>
      </w:r>
      <w:r w:rsidR="00B115FB">
        <w:rPr>
          <w:rFonts w:ascii="Cambria" w:hAnsi="Cambria"/>
        </w:rPr>
        <w:t>2</w:t>
      </w:r>
      <w:r w:rsidR="00DF7069" w:rsidRPr="00B55C3D">
        <w:rPr>
          <w:rFonts w:ascii="Cambria" w:hAnsi="Cambria"/>
        </w:rPr>
        <w:t>1</w:t>
      </w:r>
      <w:r w:rsidR="00D44AE3" w:rsidRPr="00B55C3D">
        <w:rPr>
          <w:rFonts w:ascii="Cambria" w:hAnsi="Cambria"/>
        </w:rPr>
        <w:t xml:space="preserve"> de </w:t>
      </w:r>
      <w:r w:rsidR="006122E1">
        <w:rPr>
          <w:rFonts w:ascii="Cambria" w:hAnsi="Cambria"/>
        </w:rPr>
        <w:t>maio</w:t>
      </w:r>
      <w:r w:rsidR="00DF7069" w:rsidRPr="00B55C3D">
        <w:rPr>
          <w:rFonts w:ascii="Cambria" w:hAnsi="Cambria"/>
        </w:rPr>
        <w:t xml:space="preserve"> </w:t>
      </w:r>
      <w:r w:rsidR="00D44AE3" w:rsidRPr="00B55C3D">
        <w:rPr>
          <w:rFonts w:ascii="Cambria" w:hAnsi="Cambria"/>
        </w:rPr>
        <w:t>de 20</w:t>
      </w:r>
      <w:r w:rsidR="008913A8" w:rsidRPr="00B55C3D">
        <w:rPr>
          <w:rFonts w:ascii="Cambria" w:hAnsi="Cambria"/>
        </w:rPr>
        <w:t>2</w:t>
      </w:r>
      <w:r w:rsidR="00D44AE3" w:rsidRPr="00B55C3D">
        <w:rPr>
          <w:rFonts w:ascii="Cambria" w:hAnsi="Cambria"/>
        </w:rPr>
        <w:t>1.</w:t>
      </w:r>
    </w:p>
    <w:p w14:paraId="1EEC19A1" w14:textId="77777777" w:rsidR="00432F41" w:rsidRPr="00B55C3D" w:rsidRDefault="00432F41" w:rsidP="00B55C3D">
      <w:pPr>
        <w:spacing w:after="0" w:line="276" w:lineRule="auto"/>
        <w:jc w:val="both"/>
        <w:rPr>
          <w:rFonts w:ascii="Cambria" w:hAnsi="Cambria"/>
        </w:rPr>
      </w:pPr>
    </w:p>
    <w:p w14:paraId="62A00762" w14:textId="11195EEA" w:rsidR="00837946" w:rsidRDefault="00837946" w:rsidP="00B55C3D">
      <w:pPr>
        <w:spacing w:after="0" w:line="276" w:lineRule="auto"/>
        <w:jc w:val="both"/>
        <w:rPr>
          <w:rFonts w:ascii="Cambria" w:hAnsi="Cambria"/>
        </w:rPr>
      </w:pPr>
    </w:p>
    <w:p w14:paraId="155B03BD" w14:textId="77777777" w:rsidR="00831689" w:rsidRPr="00B55C3D" w:rsidRDefault="00831689" w:rsidP="00B55C3D">
      <w:pPr>
        <w:spacing w:after="0" w:line="276" w:lineRule="auto"/>
        <w:jc w:val="both"/>
        <w:rPr>
          <w:rFonts w:ascii="Cambria" w:hAnsi="Cambria"/>
        </w:rPr>
      </w:pPr>
    </w:p>
    <w:p w14:paraId="304828E6" w14:textId="77777777" w:rsidR="00837946" w:rsidRPr="00B55C3D" w:rsidRDefault="00837946" w:rsidP="00B55C3D">
      <w:pPr>
        <w:spacing w:after="0" w:line="276" w:lineRule="auto"/>
        <w:jc w:val="both"/>
        <w:rPr>
          <w:rFonts w:ascii="Cambria" w:hAnsi="Cambria"/>
        </w:rPr>
      </w:pPr>
    </w:p>
    <w:p w14:paraId="5B55C16A" w14:textId="77777777" w:rsidR="00432F41" w:rsidRPr="00B55C3D" w:rsidRDefault="00432F41" w:rsidP="00B55C3D">
      <w:pPr>
        <w:pStyle w:val="Corpodetexto"/>
        <w:spacing w:line="276" w:lineRule="auto"/>
        <w:jc w:val="center"/>
        <w:rPr>
          <w:rFonts w:ascii="Cambria" w:hAnsi="Cambria"/>
          <w:sz w:val="22"/>
          <w:szCs w:val="22"/>
        </w:rPr>
      </w:pPr>
      <w:r w:rsidRPr="00B55C3D">
        <w:rPr>
          <w:rFonts w:ascii="Cambria" w:hAnsi="Cambria"/>
          <w:sz w:val="22"/>
          <w:szCs w:val="22"/>
        </w:rPr>
        <w:t>Dorival Vieira</w:t>
      </w:r>
    </w:p>
    <w:p w14:paraId="03E9F2C0" w14:textId="77777777" w:rsidR="00212678" w:rsidRDefault="00432F41" w:rsidP="00B55C3D">
      <w:pPr>
        <w:pStyle w:val="Corpodetexto"/>
        <w:spacing w:line="276" w:lineRule="auto"/>
        <w:jc w:val="center"/>
        <w:rPr>
          <w:rFonts w:ascii="Cambria" w:hAnsi="Cambria"/>
        </w:rPr>
      </w:pPr>
      <w:r w:rsidRPr="00B55C3D">
        <w:rPr>
          <w:rFonts w:ascii="Cambria" w:hAnsi="Cambria"/>
          <w:sz w:val="22"/>
          <w:szCs w:val="22"/>
        </w:rPr>
        <w:t>Presidente da Diretoria Executiv</w:t>
      </w:r>
      <w:r w:rsidR="007040BC" w:rsidRPr="00B55C3D">
        <w:rPr>
          <w:rFonts w:ascii="Cambria" w:hAnsi="Cambria"/>
          <w:sz w:val="22"/>
          <w:szCs w:val="22"/>
        </w:rPr>
        <w:t>a</w:t>
      </w:r>
    </w:p>
    <w:p w14:paraId="49F53713" w14:textId="43EAE341" w:rsidR="00DB404F" w:rsidRDefault="00DB404F" w:rsidP="00577D42">
      <w:pPr>
        <w:pStyle w:val="Corpodetexto"/>
        <w:spacing w:line="276" w:lineRule="auto"/>
        <w:rPr>
          <w:rFonts w:ascii="Cambria" w:hAnsi="Cambria"/>
        </w:rPr>
      </w:pPr>
    </w:p>
    <w:p w14:paraId="251D1BA4" w14:textId="68BA330D" w:rsidR="0009714F" w:rsidRDefault="0009714F" w:rsidP="00577D42">
      <w:pPr>
        <w:pStyle w:val="Corpodetexto"/>
        <w:spacing w:line="276" w:lineRule="auto"/>
        <w:rPr>
          <w:rFonts w:ascii="Cambria" w:hAnsi="Cambria"/>
        </w:rPr>
      </w:pPr>
    </w:p>
    <w:p w14:paraId="4A4556B5" w14:textId="611C478D" w:rsidR="0009714F" w:rsidRDefault="0009714F" w:rsidP="00577D42">
      <w:pPr>
        <w:pStyle w:val="Corpodetexto"/>
        <w:spacing w:line="276" w:lineRule="auto"/>
        <w:rPr>
          <w:rFonts w:ascii="Cambria" w:hAnsi="Cambria"/>
        </w:rPr>
      </w:pPr>
    </w:p>
    <w:p w14:paraId="14F1D859" w14:textId="1D0585EE" w:rsidR="0009714F" w:rsidRDefault="0009714F" w:rsidP="00577D42">
      <w:pPr>
        <w:pStyle w:val="Corpodetexto"/>
        <w:spacing w:line="276" w:lineRule="auto"/>
        <w:rPr>
          <w:rFonts w:ascii="Cambria" w:hAnsi="Cambria"/>
        </w:rPr>
      </w:pPr>
    </w:p>
    <w:p w14:paraId="77EFCCC1" w14:textId="458F0B63" w:rsidR="0009714F" w:rsidRDefault="0009714F" w:rsidP="00577D42">
      <w:pPr>
        <w:pStyle w:val="Corpodetexto"/>
        <w:spacing w:line="276" w:lineRule="auto"/>
        <w:rPr>
          <w:rFonts w:ascii="Cambria" w:hAnsi="Cambria"/>
        </w:rPr>
      </w:pPr>
    </w:p>
    <w:p w14:paraId="1BB4B7CC" w14:textId="7EFBD6FC" w:rsidR="0009714F" w:rsidRDefault="0009714F" w:rsidP="00577D42">
      <w:pPr>
        <w:pStyle w:val="Corpodetexto"/>
        <w:spacing w:line="276" w:lineRule="auto"/>
        <w:rPr>
          <w:rFonts w:ascii="Cambria" w:hAnsi="Cambria"/>
        </w:rPr>
      </w:pPr>
    </w:p>
    <w:p w14:paraId="1E73857F" w14:textId="50D52E08" w:rsidR="0009714F" w:rsidRDefault="0009714F" w:rsidP="00577D42">
      <w:pPr>
        <w:pStyle w:val="Corpodetexto"/>
        <w:spacing w:line="276" w:lineRule="auto"/>
        <w:rPr>
          <w:rFonts w:ascii="Cambria" w:hAnsi="Cambria"/>
        </w:rPr>
      </w:pPr>
    </w:p>
    <w:p w14:paraId="1D53BB08" w14:textId="303AD861" w:rsidR="0009714F" w:rsidRDefault="0009714F" w:rsidP="00577D42">
      <w:pPr>
        <w:pStyle w:val="Corpodetexto"/>
        <w:spacing w:line="276" w:lineRule="auto"/>
        <w:rPr>
          <w:rFonts w:ascii="Cambria" w:hAnsi="Cambria"/>
        </w:rPr>
      </w:pPr>
    </w:p>
    <w:p w14:paraId="5C8BDD19" w14:textId="7CADFC71" w:rsidR="0009714F" w:rsidRDefault="0009714F" w:rsidP="00577D42">
      <w:pPr>
        <w:pStyle w:val="Corpodetexto"/>
        <w:spacing w:line="276" w:lineRule="auto"/>
        <w:rPr>
          <w:rFonts w:ascii="Cambria" w:hAnsi="Cambria"/>
        </w:rPr>
      </w:pPr>
    </w:p>
    <w:p w14:paraId="39BA7EA0" w14:textId="42989877" w:rsidR="0009714F" w:rsidRDefault="0009714F" w:rsidP="00577D42">
      <w:pPr>
        <w:pStyle w:val="Corpodetexto"/>
        <w:spacing w:line="276" w:lineRule="auto"/>
        <w:rPr>
          <w:rFonts w:ascii="Cambria" w:hAnsi="Cambria"/>
        </w:rPr>
      </w:pPr>
    </w:p>
    <w:p w14:paraId="731DECFC" w14:textId="5E1984FE" w:rsidR="0009714F" w:rsidRDefault="0009714F" w:rsidP="00577D42">
      <w:pPr>
        <w:pStyle w:val="Corpodetexto"/>
        <w:spacing w:line="276" w:lineRule="auto"/>
        <w:rPr>
          <w:rFonts w:ascii="Cambria" w:hAnsi="Cambria"/>
        </w:rPr>
      </w:pPr>
    </w:p>
    <w:p w14:paraId="6ABBD351" w14:textId="5FAB1D22" w:rsidR="00C12DA8" w:rsidRDefault="00C12DA8" w:rsidP="00577D42">
      <w:pPr>
        <w:pStyle w:val="Corpodetexto"/>
        <w:spacing w:line="276" w:lineRule="auto"/>
        <w:rPr>
          <w:rFonts w:ascii="Cambria" w:hAnsi="Cambria"/>
        </w:rPr>
      </w:pPr>
    </w:p>
    <w:p w14:paraId="42899963" w14:textId="77777777" w:rsidR="00831689" w:rsidRPr="00557D49" w:rsidRDefault="00831689" w:rsidP="00577D42">
      <w:pPr>
        <w:pStyle w:val="Corpodetexto"/>
        <w:spacing w:line="276" w:lineRule="auto"/>
        <w:rPr>
          <w:rFonts w:ascii="Cambria" w:hAnsi="Cambria"/>
        </w:rPr>
      </w:pPr>
    </w:p>
    <w:p w14:paraId="5F4EC185" w14:textId="77777777" w:rsidR="004E515E" w:rsidRPr="00D2346F" w:rsidRDefault="00D44AE3" w:rsidP="00D2346F">
      <w:pPr>
        <w:spacing w:after="0" w:line="276" w:lineRule="auto"/>
        <w:jc w:val="center"/>
        <w:rPr>
          <w:rFonts w:ascii="Cambria" w:hAnsi="Cambria"/>
        </w:rPr>
      </w:pPr>
      <w:r w:rsidRPr="00D2346F">
        <w:rPr>
          <w:rFonts w:ascii="Cambria" w:hAnsi="Cambria"/>
          <w:b/>
        </w:rPr>
        <w:t>ANEXO I</w:t>
      </w:r>
    </w:p>
    <w:p w14:paraId="6B63018D" w14:textId="77777777" w:rsidR="008E529A" w:rsidRPr="00D2346F" w:rsidRDefault="008E529A" w:rsidP="00D2346F">
      <w:pPr>
        <w:spacing w:after="0" w:line="276" w:lineRule="auto"/>
        <w:jc w:val="center"/>
        <w:rPr>
          <w:rFonts w:ascii="Cambria" w:hAnsi="Cambria"/>
          <w:b/>
        </w:rPr>
      </w:pPr>
    </w:p>
    <w:p w14:paraId="503F7030" w14:textId="3D30908E" w:rsidR="0042135D" w:rsidRPr="00D2346F" w:rsidRDefault="0042135D" w:rsidP="00D2346F">
      <w:pPr>
        <w:spacing w:after="0" w:line="276" w:lineRule="auto"/>
        <w:jc w:val="center"/>
        <w:rPr>
          <w:rFonts w:ascii="Cambria" w:hAnsi="Cambria"/>
          <w:b/>
        </w:rPr>
      </w:pPr>
      <w:r w:rsidRPr="00D2346F">
        <w:rPr>
          <w:rFonts w:ascii="Cambria" w:hAnsi="Cambria"/>
          <w:b/>
        </w:rPr>
        <w:t>E</w:t>
      </w:r>
      <w:r w:rsidR="003F0516" w:rsidRPr="00D2346F">
        <w:rPr>
          <w:rFonts w:ascii="Cambria" w:hAnsi="Cambria"/>
          <w:b/>
        </w:rPr>
        <w:t xml:space="preserve">DITAL </w:t>
      </w:r>
      <w:r w:rsidRPr="00D2346F">
        <w:rPr>
          <w:rFonts w:ascii="Cambria" w:hAnsi="Cambria"/>
          <w:b/>
        </w:rPr>
        <w:t>N° 001/20</w:t>
      </w:r>
      <w:r w:rsidR="00E0301C" w:rsidRPr="00D2346F">
        <w:rPr>
          <w:rFonts w:ascii="Cambria" w:hAnsi="Cambria"/>
          <w:b/>
        </w:rPr>
        <w:t>2</w:t>
      </w:r>
      <w:r w:rsidRPr="00D2346F">
        <w:rPr>
          <w:rFonts w:ascii="Cambria" w:hAnsi="Cambria"/>
          <w:b/>
        </w:rPr>
        <w:t>1</w:t>
      </w:r>
    </w:p>
    <w:p w14:paraId="2CBFC5EB" w14:textId="77777777" w:rsidR="003F0516" w:rsidRPr="00D2346F" w:rsidRDefault="003F0516" w:rsidP="00D2346F">
      <w:pPr>
        <w:spacing w:after="0" w:line="276" w:lineRule="auto"/>
        <w:jc w:val="center"/>
        <w:rPr>
          <w:rFonts w:ascii="Cambria" w:hAnsi="Cambria"/>
          <w:b/>
        </w:rPr>
      </w:pPr>
    </w:p>
    <w:p w14:paraId="5418921A" w14:textId="77777777" w:rsidR="00212678" w:rsidRPr="00D2346F" w:rsidRDefault="003F0516" w:rsidP="00D2346F">
      <w:pPr>
        <w:spacing w:after="0" w:line="276" w:lineRule="auto"/>
        <w:jc w:val="center"/>
        <w:rPr>
          <w:rFonts w:ascii="Cambria" w:hAnsi="Cambria"/>
          <w:b/>
        </w:rPr>
      </w:pPr>
      <w:r w:rsidRPr="00D2346F">
        <w:rPr>
          <w:rFonts w:ascii="Cambria" w:hAnsi="Cambria"/>
          <w:b/>
        </w:rPr>
        <w:t>LEILÃO PÚBLICO DE BENS MÓVEIS INSERVÍVEIS - PRESENCIAL</w:t>
      </w:r>
    </w:p>
    <w:p w14:paraId="4DA9BF18" w14:textId="77777777" w:rsidR="005748B5" w:rsidRPr="00D2346F" w:rsidRDefault="005748B5" w:rsidP="00D2346F">
      <w:pPr>
        <w:spacing w:after="0" w:line="276" w:lineRule="auto"/>
        <w:jc w:val="center"/>
        <w:rPr>
          <w:rFonts w:ascii="Cambria" w:hAnsi="Cambria"/>
          <w:b/>
        </w:rPr>
      </w:pPr>
    </w:p>
    <w:p w14:paraId="0414D8C9" w14:textId="7EEA3580" w:rsidR="00CE6CE6" w:rsidRPr="00D2346F" w:rsidRDefault="00EB78C6" w:rsidP="00D2346F">
      <w:pPr>
        <w:spacing w:after="0" w:line="276" w:lineRule="auto"/>
        <w:jc w:val="center"/>
        <w:rPr>
          <w:rFonts w:ascii="Cambria" w:hAnsi="Cambria"/>
          <w:b/>
        </w:rPr>
      </w:pPr>
      <w:r w:rsidRPr="00D2346F">
        <w:rPr>
          <w:rFonts w:ascii="Cambria" w:hAnsi="Cambria"/>
          <w:b/>
        </w:rPr>
        <w:t>RELAÇÃO D</w:t>
      </w:r>
      <w:r w:rsidR="00CE6CE6" w:rsidRPr="00D2346F">
        <w:rPr>
          <w:rFonts w:ascii="Cambria" w:hAnsi="Cambria"/>
          <w:b/>
        </w:rPr>
        <w:t>E</w:t>
      </w:r>
      <w:r w:rsidRPr="00D2346F">
        <w:rPr>
          <w:rFonts w:ascii="Cambria" w:hAnsi="Cambria"/>
          <w:b/>
        </w:rPr>
        <w:t xml:space="preserve"> BENS MÓVEIS INSERVÍVEIS</w:t>
      </w:r>
      <w:r w:rsidR="005748B5" w:rsidRPr="00D2346F">
        <w:rPr>
          <w:rFonts w:ascii="Cambria" w:hAnsi="Cambria"/>
          <w:b/>
        </w:rPr>
        <w:t xml:space="preserve"> </w:t>
      </w:r>
      <w:r w:rsidR="005C5E25" w:rsidRPr="00D2346F">
        <w:rPr>
          <w:rFonts w:ascii="Cambria" w:hAnsi="Cambria"/>
          <w:b/>
        </w:rPr>
        <w:t>–</w:t>
      </w:r>
      <w:r w:rsidR="005748B5" w:rsidRPr="00D2346F">
        <w:rPr>
          <w:rFonts w:ascii="Cambria" w:hAnsi="Cambria"/>
          <w:b/>
        </w:rPr>
        <w:t xml:space="preserve"> </w:t>
      </w:r>
      <w:r w:rsidR="005C5E25" w:rsidRPr="00D2346F">
        <w:rPr>
          <w:rFonts w:ascii="Cambria" w:hAnsi="Cambria"/>
          <w:b/>
        </w:rPr>
        <w:t xml:space="preserve">MAIOR LANCE POR </w:t>
      </w:r>
      <w:r w:rsidR="00CE6CE6" w:rsidRPr="00D2346F">
        <w:rPr>
          <w:rFonts w:ascii="Cambria" w:hAnsi="Cambria"/>
          <w:b/>
        </w:rPr>
        <w:t>LOTE</w:t>
      </w:r>
    </w:p>
    <w:p w14:paraId="3989EFF5" w14:textId="7BC750A8" w:rsidR="00504107" w:rsidRPr="00D2346F" w:rsidRDefault="00504107" w:rsidP="00D2346F">
      <w:pPr>
        <w:spacing w:after="0" w:line="276" w:lineRule="auto"/>
        <w:rPr>
          <w:rFonts w:ascii="Cambria" w:hAnsi="Cambria"/>
          <w:b/>
        </w:rPr>
      </w:pPr>
    </w:p>
    <w:tbl>
      <w:tblPr>
        <w:tblStyle w:val="Tabelacomgrade"/>
        <w:tblW w:w="9634" w:type="dxa"/>
        <w:tblLook w:val="04A0" w:firstRow="1" w:lastRow="0" w:firstColumn="1" w:lastColumn="0" w:noHBand="0" w:noVBand="1"/>
      </w:tblPr>
      <w:tblGrid>
        <w:gridCol w:w="758"/>
        <w:gridCol w:w="992"/>
        <w:gridCol w:w="5049"/>
        <w:gridCol w:w="2835"/>
      </w:tblGrid>
      <w:tr w:rsidR="00577D42" w:rsidRPr="00D2346F" w14:paraId="1192886F" w14:textId="77777777" w:rsidTr="00F80970">
        <w:trPr>
          <w:trHeight w:val="300"/>
        </w:trPr>
        <w:tc>
          <w:tcPr>
            <w:tcW w:w="758" w:type="dxa"/>
            <w:noWrap/>
            <w:hideMark/>
          </w:tcPr>
          <w:p w14:paraId="2E086513" w14:textId="77777777" w:rsidR="00577D42" w:rsidRPr="00D2346F" w:rsidRDefault="00577D42" w:rsidP="00D2346F">
            <w:pPr>
              <w:spacing w:line="276" w:lineRule="auto"/>
              <w:jc w:val="center"/>
              <w:rPr>
                <w:rFonts w:ascii="Cambria" w:eastAsia="Times New Roman" w:hAnsi="Cambria" w:cs="Calibri"/>
                <w:b/>
                <w:bCs/>
                <w:lang w:eastAsia="pt-BR"/>
              </w:rPr>
            </w:pPr>
            <w:r w:rsidRPr="00D2346F">
              <w:rPr>
                <w:rFonts w:ascii="Cambria" w:eastAsia="Times New Roman" w:hAnsi="Cambria" w:cs="Calibri"/>
                <w:b/>
                <w:bCs/>
                <w:lang w:eastAsia="pt-BR"/>
              </w:rPr>
              <w:t>LOTE</w:t>
            </w:r>
          </w:p>
        </w:tc>
        <w:tc>
          <w:tcPr>
            <w:tcW w:w="992" w:type="dxa"/>
            <w:noWrap/>
            <w:hideMark/>
          </w:tcPr>
          <w:p w14:paraId="131A6192" w14:textId="71ADA1D7" w:rsidR="00577D42" w:rsidRPr="00D2346F" w:rsidRDefault="00577D42" w:rsidP="00D2346F">
            <w:pPr>
              <w:spacing w:line="276" w:lineRule="auto"/>
              <w:jc w:val="center"/>
              <w:rPr>
                <w:rFonts w:ascii="Cambria" w:eastAsia="Times New Roman" w:hAnsi="Cambria" w:cs="Calibri"/>
                <w:b/>
                <w:bCs/>
                <w:color w:val="000000"/>
                <w:lang w:eastAsia="pt-BR"/>
              </w:rPr>
            </w:pPr>
            <w:r w:rsidRPr="00D2346F">
              <w:rPr>
                <w:rFonts w:ascii="Cambria" w:eastAsia="Times New Roman" w:hAnsi="Cambria" w:cs="Calibri"/>
                <w:b/>
                <w:bCs/>
                <w:color w:val="000000"/>
                <w:lang w:eastAsia="pt-BR"/>
              </w:rPr>
              <w:t>QUANT</w:t>
            </w:r>
          </w:p>
        </w:tc>
        <w:tc>
          <w:tcPr>
            <w:tcW w:w="5049" w:type="dxa"/>
            <w:noWrap/>
            <w:hideMark/>
          </w:tcPr>
          <w:p w14:paraId="761DE571" w14:textId="77777777" w:rsidR="00577D42" w:rsidRPr="00D2346F" w:rsidRDefault="00577D42" w:rsidP="00D2346F">
            <w:pPr>
              <w:spacing w:line="276" w:lineRule="auto"/>
              <w:jc w:val="center"/>
              <w:rPr>
                <w:rFonts w:ascii="Cambria" w:eastAsia="Times New Roman" w:hAnsi="Cambria" w:cs="Calibri"/>
                <w:b/>
                <w:bCs/>
                <w:color w:val="000000"/>
                <w:lang w:eastAsia="pt-BR"/>
              </w:rPr>
            </w:pPr>
            <w:r w:rsidRPr="00D2346F">
              <w:rPr>
                <w:rFonts w:ascii="Cambria" w:eastAsia="Times New Roman" w:hAnsi="Cambria" w:cs="Calibri"/>
                <w:b/>
                <w:bCs/>
                <w:color w:val="000000"/>
                <w:lang w:eastAsia="pt-BR"/>
              </w:rPr>
              <w:t>EQUIPAMENTO/MATERIAL</w:t>
            </w:r>
          </w:p>
        </w:tc>
        <w:tc>
          <w:tcPr>
            <w:tcW w:w="2835" w:type="dxa"/>
            <w:noWrap/>
            <w:hideMark/>
          </w:tcPr>
          <w:p w14:paraId="73F82439" w14:textId="77777777" w:rsidR="00577D42" w:rsidRPr="00D2346F" w:rsidRDefault="00577D42" w:rsidP="00D2346F">
            <w:pPr>
              <w:spacing w:line="276" w:lineRule="auto"/>
              <w:jc w:val="center"/>
              <w:rPr>
                <w:rFonts w:ascii="Cambria" w:eastAsia="Times New Roman" w:hAnsi="Cambria" w:cs="Calibri"/>
                <w:b/>
                <w:bCs/>
                <w:color w:val="000000"/>
                <w:lang w:eastAsia="pt-BR"/>
              </w:rPr>
            </w:pPr>
            <w:r w:rsidRPr="00D2346F">
              <w:rPr>
                <w:rFonts w:ascii="Cambria" w:eastAsia="Times New Roman" w:hAnsi="Cambria" w:cs="Calibri"/>
                <w:b/>
                <w:bCs/>
                <w:color w:val="000000"/>
                <w:lang w:eastAsia="pt-BR"/>
              </w:rPr>
              <w:t>VALOR MÍNIMO</w:t>
            </w:r>
          </w:p>
        </w:tc>
      </w:tr>
      <w:tr w:rsidR="00577D42" w:rsidRPr="00D2346F" w14:paraId="28F49E26" w14:textId="77777777" w:rsidTr="00F80970">
        <w:trPr>
          <w:trHeight w:val="300"/>
        </w:trPr>
        <w:tc>
          <w:tcPr>
            <w:tcW w:w="758" w:type="dxa"/>
            <w:noWrap/>
            <w:hideMark/>
          </w:tcPr>
          <w:p w14:paraId="3D88C931"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992" w:type="dxa"/>
            <w:noWrap/>
            <w:hideMark/>
          </w:tcPr>
          <w:p w14:paraId="439B1F7D"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3113CB37"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ESTEIRA MOVIMENT RT200</w:t>
            </w:r>
          </w:p>
        </w:tc>
        <w:tc>
          <w:tcPr>
            <w:tcW w:w="2835" w:type="dxa"/>
            <w:noWrap/>
            <w:hideMark/>
          </w:tcPr>
          <w:p w14:paraId="5F67B76C" w14:textId="2C66D2F5"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3.000,00</w:t>
            </w:r>
          </w:p>
        </w:tc>
      </w:tr>
      <w:tr w:rsidR="00577D42" w:rsidRPr="00D2346F" w14:paraId="5BA52209" w14:textId="77777777" w:rsidTr="00F80970">
        <w:trPr>
          <w:trHeight w:val="300"/>
        </w:trPr>
        <w:tc>
          <w:tcPr>
            <w:tcW w:w="758" w:type="dxa"/>
            <w:noWrap/>
            <w:hideMark/>
          </w:tcPr>
          <w:p w14:paraId="4B63F192"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992" w:type="dxa"/>
            <w:noWrap/>
            <w:hideMark/>
          </w:tcPr>
          <w:p w14:paraId="543738BE"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6588AE88"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ESTEIRA MOVIMENT RT200</w:t>
            </w:r>
          </w:p>
        </w:tc>
        <w:tc>
          <w:tcPr>
            <w:tcW w:w="2835" w:type="dxa"/>
            <w:noWrap/>
            <w:hideMark/>
          </w:tcPr>
          <w:p w14:paraId="479C8B9F" w14:textId="4B843FF1"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3.000,00</w:t>
            </w:r>
          </w:p>
        </w:tc>
      </w:tr>
      <w:tr w:rsidR="00577D42" w:rsidRPr="00D2346F" w14:paraId="0C607DC5" w14:textId="77777777" w:rsidTr="00F80970">
        <w:trPr>
          <w:trHeight w:val="300"/>
        </w:trPr>
        <w:tc>
          <w:tcPr>
            <w:tcW w:w="758" w:type="dxa"/>
            <w:noWrap/>
            <w:hideMark/>
          </w:tcPr>
          <w:p w14:paraId="691793DA"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3</w:t>
            </w:r>
          </w:p>
        </w:tc>
        <w:tc>
          <w:tcPr>
            <w:tcW w:w="992" w:type="dxa"/>
            <w:noWrap/>
            <w:hideMark/>
          </w:tcPr>
          <w:p w14:paraId="488FF134"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55253E04"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ESTEIRA MOVIMENT RT200</w:t>
            </w:r>
          </w:p>
        </w:tc>
        <w:tc>
          <w:tcPr>
            <w:tcW w:w="2835" w:type="dxa"/>
            <w:noWrap/>
            <w:hideMark/>
          </w:tcPr>
          <w:p w14:paraId="10C90F66" w14:textId="2FD97523"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3.000,00</w:t>
            </w:r>
          </w:p>
        </w:tc>
      </w:tr>
      <w:tr w:rsidR="00577D42" w:rsidRPr="00D2346F" w14:paraId="252A07E6" w14:textId="77777777" w:rsidTr="00F80970">
        <w:trPr>
          <w:trHeight w:val="300"/>
        </w:trPr>
        <w:tc>
          <w:tcPr>
            <w:tcW w:w="758" w:type="dxa"/>
            <w:noWrap/>
            <w:hideMark/>
          </w:tcPr>
          <w:p w14:paraId="6CC5AD81"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4</w:t>
            </w:r>
          </w:p>
        </w:tc>
        <w:tc>
          <w:tcPr>
            <w:tcW w:w="992" w:type="dxa"/>
            <w:noWrap/>
            <w:hideMark/>
          </w:tcPr>
          <w:p w14:paraId="769E1DE1"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2AED2FDC"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ESTEIRA MOVIMENT RT200</w:t>
            </w:r>
          </w:p>
        </w:tc>
        <w:tc>
          <w:tcPr>
            <w:tcW w:w="2835" w:type="dxa"/>
            <w:noWrap/>
            <w:hideMark/>
          </w:tcPr>
          <w:p w14:paraId="6851CCC8" w14:textId="082EF09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3.000,00</w:t>
            </w:r>
          </w:p>
        </w:tc>
      </w:tr>
      <w:tr w:rsidR="00577D42" w:rsidRPr="00D2346F" w14:paraId="49127DBC" w14:textId="77777777" w:rsidTr="00F80970">
        <w:trPr>
          <w:trHeight w:val="300"/>
        </w:trPr>
        <w:tc>
          <w:tcPr>
            <w:tcW w:w="758" w:type="dxa"/>
            <w:noWrap/>
            <w:hideMark/>
          </w:tcPr>
          <w:p w14:paraId="587DC3F7"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5</w:t>
            </w:r>
          </w:p>
        </w:tc>
        <w:tc>
          <w:tcPr>
            <w:tcW w:w="992" w:type="dxa"/>
            <w:noWrap/>
            <w:hideMark/>
          </w:tcPr>
          <w:p w14:paraId="6BD3CA85"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370D50D2"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ESTEIRA MOVIMENT RT200</w:t>
            </w:r>
          </w:p>
        </w:tc>
        <w:tc>
          <w:tcPr>
            <w:tcW w:w="2835" w:type="dxa"/>
            <w:noWrap/>
            <w:hideMark/>
          </w:tcPr>
          <w:p w14:paraId="14E24F8C" w14:textId="58FE87B9"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3.000,00</w:t>
            </w:r>
          </w:p>
        </w:tc>
      </w:tr>
      <w:tr w:rsidR="00577D42" w:rsidRPr="00D2346F" w14:paraId="30B4472A" w14:textId="77777777" w:rsidTr="00F80970">
        <w:trPr>
          <w:trHeight w:val="300"/>
        </w:trPr>
        <w:tc>
          <w:tcPr>
            <w:tcW w:w="758" w:type="dxa"/>
            <w:noWrap/>
            <w:hideMark/>
          </w:tcPr>
          <w:p w14:paraId="656E60E6"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6</w:t>
            </w:r>
          </w:p>
        </w:tc>
        <w:tc>
          <w:tcPr>
            <w:tcW w:w="992" w:type="dxa"/>
            <w:noWrap/>
            <w:hideMark/>
          </w:tcPr>
          <w:p w14:paraId="56883BF5"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43710F21"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ESTEIRA MOVIMENT RT200</w:t>
            </w:r>
          </w:p>
        </w:tc>
        <w:tc>
          <w:tcPr>
            <w:tcW w:w="2835" w:type="dxa"/>
            <w:noWrap/>
            <w:hideMark/>
          </w:tcPr>
          <w:p w14:paraId="635E38C2" w14:textId="02C4B12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3.000,00</w:t>
            </w:r>
          </w:p>
        </w:tc>
      </w:tr>
      <w:tr w:rsidR="00577D42" w:rsidRPr="00D2346F" w14:paraId="15A69E71" w14:textId="77777777" w:rsidTr="00F80970">
        <w:trPr>
          <w:trHeight w:val="300"/>
        </w:trPr>
        <w:tc>
          <w:tcPr>
            <w:tcW w:w="758" w:type="dxa"/>
            <w:noWrap/>
            <w:hideMark/>
          </w:tcPr>
          <w:p w14:paraId="0F1AE430"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7</w:t>
            </w:r>
          </w:p>
        </w:tc>
        <w:tc>
          <w:tcPr>
            <w:tcW w:w="992" w:type="dxa"/>
            <w:noWrap/>
            <w:hideMark/>
          </w:tcPr>
          <w:p w14:paraId="15B0B552"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3728C0E3"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ESTEIRA MOVIMENT LX 3.0</w:t>
            </w:r>
          </w:p>
        </w:tc>
        <w:tc>
          <w:tcPr>
            <w:tcW w:w="2835" w:type="dxa"/>
            <w:noWrap/>
            <w:hideMark/>
          </w:tcPr>
          <w:p w14:paraId="317CA3DA" w14:textId="25606F71"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4.500,00</w:t>
            </w:r>
          </w:p>
        </w:tc>
      </w:tr>
      <w:tr w:rsidR="00577D42" w:rsidRPr="00D2346F" w14:paraId="3C23694B" w14:textId="77777777" w:rsidTr="00F80970">
        <w:trPr>
          <w:trHeight w:val="300"/>
        </w:trPr>
        <w:tc>
          <w:tcPr>
            <w:tcW w:w="758" w:type="dxa"/>
            <w:noWrap/>
            <w:hideMark/>
          </w:tcPr>
          <w:p w14:paraId="34190A07"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8</w:t>
            </w:r>
          </w:p>
        </w:tc>
        <w:tc>
          <w:tcPr>
            <w:tcW w:w="992" w:type="dxa"/>
            <w:noWrap/>
            <w:hideMark/>
          </w:tcPr>
          <w:p w14:paraId="3FA27221"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56012FAF"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ESTEIRA MOVIMENT RT250 PRO</w:t>
            </w:r>
          </w:p>
        </w:tc>
        <w:tc>
          <w:tcPr>
            <w:tcW w:w="2835" w:type="dxa"/>
            <w:noWrap/>
            <w:hideMark/>
          </w:tcPr>
          <w:p w14:paraId="068F224C" w14:textId="3B60B6C0"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4.500,00</w:t>
            </w:r>
          </w:p>
        </w:tc>
      </w:tr>
      <w:tr w:rsidR="00577D42" w:rsidRPr="00D2346F" w14:paraId="1AA0A01B" w14:textId="77777777" w:rsidTr="00F80970">
        <w:trPr>
          <w:trHeight w:val="300"/>
        </w:trPr>
        <w:tc>
          <w:tcPr>
            <w:tcW w:w="758" w:type="dxa"/>
            <w:noWrap/>
            <w:hideMark/>
          </w:tcPr>
          <w:p w14:paraId="358B381D"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9</w:t>
            </w:r>
          </w:p>
        </w:tc>
        <w:tc>
          <w:tcPr>
            <w:tcW w:w="992" w:type="dxa"/>
            <w:noWrap/>
            <w:hideMark/>
          </w:tcPr>
          <w:p w14:paraId="38F49085"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19590BF2"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ESTEIRA MOVIMENT RT250 PRO</w:t>
            </w:r>
          </w:p>
        </w:tc>
        <w:tc>
          <w:tcPr>
            <w:tcW w:w="2835" w:type="dxa"/>
            <w:noWrap/>
            <w:hideMark/>
          </w:tcPr>
          <w:p w14:paraId="082BFD49" w14:textId="78178548"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4.500,00</w:t>
            </w:r>
          </w:p>
        </w:tc>
      </w:tr>
      <w:tr w:rsidR="00577D42" w:rsidRPr="00D2346F" w14:paraId="1DB86639" w14:textId="77777777" w:rsidTr="00F80970">
        <w:trPr>
          <w:trHeight w:val="300"/>
        </w:trPr>
        <w:tc>
          <w:tcPr>
            <w:tcW w:w="758" w:type="dxa"/>
            <w:noWrap/>
            <w:hideMark/>
          </w:tcPr>
          <w:p w14:paraId="1F2AE355"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10</w:t>
            </w:r>
          </w:p>
        </w:tc>
        <w:tc>
          <w:tcPr>
            <w:tcW w:w="992" w:type="dxa"/>
            <w:noWrap/>
            <w:hideMark/>
          </w:tcPr>
          <w:p w14:paraId="4B5FFE35"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3CA81849"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ESTEIRA MOVIMENT RT250 PRO</w:t>
            </w:r>
          </w:p>
        </w:tc>
        <w:tc>
          <w:tcPr>
            <w:tcW w:w="2835" w:type="dxa"/>
            <w:noWrap/>
            <w:hideMark/>
          </w:tcPr>
          <w:p w14:paraId="17B88AFA" w14:textId="5A94CA80"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4.500,00</w:t>
            </w:r>
          </w:p>
        </w:tc>
      </w:tr>
      <w:tr w:rsidR="00577D42" w:rsidRPr="00D2346F" w14:paraId="3AE0D4FE" w14:textId="77777777" w:rsidTr="00F80970">
        <w:trPr>
          <w:trHeight w:val="300"/>
        </w:trPr>
        <w:tc>
          <w:tcPr>
            <w:tcW w:w="758" w:type="dxa"/>
            <w:noWrap/>
            <w:hideMark/>
          </w:tcPr>
          <w:p w14:paraId="46366489"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11</w:t>
            </w:r>
          </w:p>
        </w:tc>
        <w:tc>
          <w:tcPr>
            <w:tcW w:w="992" w:type="dxa"/>
            <w:noWrap/>
            <w:hideMark/>
          </w:tcPr>
          <w:p w14:paraId="2FBBAEB7"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4E2A7F3E"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ESTEIRA MOVIMENT RT250 PRO</w:t>
            </w:r>
          </w:p>
        </w:tc>
        <w:tc>
          <w:tcPr>
            <w:tcW w:w="2835" w:type="dxa"/>
            <w:noWrap/>
            <w:hideMark/>
          </w:tcPr>
          <w:p w14:paraId="4F60426B" w14:textId="6506BB98"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4.500,00</w:t>
            </w:r>
          </w:p>
        </w:tc>
      </w:tr>
      <w:tr w:rsidR="00577D42" w:rsidRPr="00D2346F" w14:paraId="1A2FE602" w14:textId="77777777" w:rsidTr="00F80970">
        <w:trPr>
          <w:trHeight w:val="300"/>
        </w:trPr>
        <w:tc>
          <w:tcPr>
            <w:tcW w:w="758" w:type="dxa"/>
            <w:noWrap/>
            <w:hideMark/>
          </w:tcPr>
          <w:p w14:paraId="5E57F11C"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12</w:t>
            </w:r>
          </w:p>
        </w:tc>
        <w:tc>
          <w:tcPr>
            <w:tcW w:w="992" w:type="dxa"/>
            <w:noWrap/>
            <w:hideMark/>
          </w:tcPr>
          <w:p w14:paraId="6EC99B08"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474D7645"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BIKE VERTICAL MOVIMENT ELETROMAGNETIC</w:t>
            </w:r>
          </w:p>
        </w:tc>
        <w:tc>
          <w:tcPr>
            <w:tcW w:w="2835" w:type="dxa"/>
            <w:noWrap/>
            <w:hideMark/>
          </w:tcPr>
          <w:p w14:paraId="01BF125B" w14:textId="3B7EC2B3"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w:t>
            </w:r>
            <w:r w:rsidR="00542BCD">
              <w:rPr>
                <w:rFonts w:ascii="Cambria" w:eastAsia="Times New Roman" w:hAnsi="Cambria" w:cs="Calibri"/>
                <w:color w:val="000000"/>
                <w:lang w:eastAsia="pt-BR"/>
              </w:rPr>
              <w:t>5</w:t>
            </w:r>
            <w:r w:rsidRPr="00D2346F">
              <w:rPr>
                <w:rFonts w:ascii="Cambria" w:eastAsia="Times New Roman" w:hAnsi="Cambria" w:cs="Calibri"/>
                <w:color w:val="000000"/>
                <w:lang w:eastAsia="pt-BR"/>
              </w:rPr>
              <w:t>00,00</w:t>
            </w:r>
          </w:p>
        </w:tc>
      </w:tr>
      <w:tr w:rsidR="00577D42" w:rsidRPr="00D2346F" w14:paraId="445EB242" w14:textId="77777777" w:rsidTr="00F80970">
        <w:trPr>
          <w:trHeight w:val="300"/>
        </w:trPr>
        <w:tc>
          <w:tcPr>
            <w:tcW w:w="758" w:type="dxa"/>
            <w:noWrap/>
            <w:hideMark/>
          </w:tcPr>
          <w:p w14:paraId="3A979001"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13</w:t>
            </w:r>
          </w:p>
        </w:tc>
        <w:tc>
          <w:tcPr>
            <w:tcW w:w="992" w:type="dxa"/>
            <w:noWrap/>
            <w:hideMark/>
          </w:tcPr>
          <w:p w14:paraId="637C4676"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31A7FD60"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BIKE VERTICAL MOVIMENT ELETROMAGNETIC</w:t>
            </w:r>
          </w:p>
        </w:tc>
        <w:tc>
          <w:tcPr>
            <w:tcW w:w="2835" w:type="dxa"/>
            <w:noWrap/>
            <w:hideMark/>
          </w:tcPr>
          <w:p w14:paraId="14B023EB" w14:textId="658C8812"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w:t>
            </w:r>
            <w:r w:rsidR="00542BCD">
              <w:rPr>
                <w:rFonts w:ascii="Cambria" w:eastAsia="Times New Roman" w:hAnsi="Cambria" w:cs="Calibri"/>
                <w:color w:val="000000"/>
                <w:lang w:eastAsia="pt-BR"/>
              </w:rPr>
              <w:t>5</w:t>
            </w:r>
            <w:r w:rsidRPr="00D2346F">
              <w:rPr>
                <w:rFonts w:ascii="Cambria" w:eastAsia="Times New Roman" w:hAnsi="Cambria" w:cs="Calibri"/>
                <w:color w:val="000000"/>
                <w:lang w:eastAsia="pt-BR"/>
              </w:rPr>
              <w:t>00,00</w:t>
            </w:r>
          </w:p>
        </w:tc>
      </w:tr>
      <w:tr w:rsidR="00577D42" w:rsidRPr="00D2346F" w14:paraId="31CC6390" w14:textId="77777777" w:rsidTr="00F80970">
        <w:trPr>
          <w:trHeight w:val="300"/>
        </w:trPr>
        <w:tc>
          <w:tcPr>
            <w:tcW w:w="758" w:type="dxa"/>
            <w:noWrap/>
            <w:hideMark/>
          </w:tcPr>
          <w:p w14:paraId="7FE9572E"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14</w:t>
            </w:r>
          </w:p>
        </w:tc>
        <w:tc>
          <w:tcPr>
            <w:tcW w:w="992" w:type="dxa"/>
            <w:noWrap/>
            <w:hideMark/>
          </w:tcPr>
          <w:p w14:paraId="35C26B4F"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7E9B893E"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BIKE VERTICAL MOVIMENT ELETROMAGNETIC</w:t>
            </w:r>
          </w:p>
        </w:tc>
        <w:tc>
          <w:tcPr>
            <w:tcW w:w="2835" w:type="dxa"/>
            <w:noWrap/>
            <w:hideMark/>
          </w:tcPr>
          <w:p w14:paraId="2FECFDAB" w14:textId="32E0580F"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w:t>
            </w:r>
            <w:r w:rsidR="00542BCD">
              <w:rPr>
                <w:rFonts w:ascii="Cambria" w:eastAsia="Times New Roman" w:hAnsi="Cambria" w:cs="Calibri"/>
                <w:color w:val="000000"/>
                <w:lang w:eastAsia="pt-BR"/>
              </w:rPr>
              <w:t>5</w:t>
            </w:r>
            <w:r w:rsidRPr="00D2346F">
              <w:rPr>
                <w:rFonts w:ascii="Cambria" w:eastAsia="Times New Roman" w:hAnsi="Cambria" w:cs="Calibri"/>
                <w:color w:val="000000"/>
                <w:lang w:eastAsia="pt-BR"/>
              </w:rPr>
              <w:t>00,00</w:t>
            </w:r>
          </w:p>
        </w:tc>
      </w:tr>
      <w:tr w:rsidR="00577D42" w:rsidRPr="00D2346F" w14:paraId="0CA65200" w14:textId="77777777" w:rsidTr="00F80970">
        <w:trPr>
          <w:trHeight w:val="300"/>
        </w:trPr>
        <w:tc>
          <w:tcPr>
            <w:tcW w:w="758" w:type="dxa"/>
            <w:noWrap/>
            <w:hideMark/>
          </w:tcPr>
          <w:p w14:paraId="09144802"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15</w:t>
            </w:r>
          </w:p>
        </w:tc>
        <w:tc>
          <w:tcPr>
            <w:tcW w:w="992" w:type="dxa"/>
            <w:noWrap/>
            <w:hideMark/>
          </w:tcPr>
          <w:p w14:paraId="6A1B2D25"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2F9FDC07"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BIKE VERTICAL MOVIMENT BM2700</w:t>
            </w:r>
          </w:p>
        </w:tc>
        <w:tc>
          <w:tcPr>
            <w:tcW w:w="2835" w:type="dxa"/>
            <w:noWrap/>
            <w:hideMark/>
          </w:tcPr>
          <w:p w14:paraId="22C8CE7D" w14:textId="12A14B5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1.800,00</w:t>
            </w:r>
          </w:p>
        </w:tc>
      </w:tr>
      <w:tr w:rsidR="00577D42" w:rsidRPr="00D2346F" w14:paraId="21122BC9" w14:textId="77777777" w:rsidTr="00F80970">
        <w:trPr>
          <w:trHeight w:val="300"/>
        </w:trPr>
        <w:tc>
          <w:tcPr>
            <w:tcW w:w="758" w:type="dxa"/>
            <w:noWrap/>
            <w:hideMark/>
          </w:tcPr>
          <w:p w14:paraId="63A49381"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16</w:t>
            </w:r>
          </w:p>
        </w:tc>
        <w:tc>
          <w:tcPr>
            <w:tcW w:w="992" w:type="dxa"/>
            <w:noWrap/>
            <w:hideMark/>
          </w:tcPr>
          <w:p w14:paraId="3BBB9CF9"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2781BF85" w14:textId="77777777" w:rsidR="00577D42" w:rsidRPr="00D2346F" w:rsidRDefault="00577D42" w:rsidP="00D2346F">
            <w:pPr>
              <w:spacing w:line="276" w:lineRule="auto"/>
              <w:jc w:val="center"/>
              <w:rPr>
                <w:rFonts w:ascii="Cambria" w:eastAsia="Times New Roman" w:hAnsi="Cambria" w:cs="Calibri"/>
                <w:color w:val="000000"/>
                <w:lang w:val="en-US" w:eastAsia="pt-BR"/>
              </w:rPr>
            </w:pPr>
            <w:r w:rsidRPr="00D2346F">
              <w:rPr>
                <w:rFonts w:ascii="Cambria" w:eastAsia="Times New Roman" w:hAnsi="Cambria" w:cs="Calibri"/>
                <w:color w:val="000000"/>
                <w:lang w:val="en-US" w:eastAsia="pt-BR"/>
              </w:rPr>
              <w:t>BIKE VERTICAL SPINNING MOVIMENT TOUR</w:t>
            </w:r>
          </w:p>
        </w:tc>
        <w:tc>
          <w:tcPr>
            <w:tcW w:w="2835" w:type="dxa"/>
            <w:noWrap/>
            <w:hideMark/>
          </w:tcPr>
          <w:p w14:paraId="379D1A99" w14:textId="707777EB"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3.000,00</w:t>
            </w:r>
          </w:p>
        </w:tc>
      </w:tr>
      <w:tr w:rsidR="00577D42" w:rsidRPr="00D2346F" w14:paraId="581ADD04" w14:textId="77777777" w:rsidTr="00F80970">
        <w:trPr>
          <w:trHeight w:val="300"/>
        </w:trPr>
        <w:tc>
          <w:tcPr>
            <w:tcW w:w="758" w:type="dxa"/>
            <w:noWrap/>
            <w:hideMark/>
          </w:tcPr>
          <w:p w14:paraId="51268D71"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17</w:t>
            </w:r>
          </w:p>
        </w:tc>
        <w:tc>
          <w:tcPr>
            <w:tcW w:w="992" w:type="dxa"/>
            <w:noWrap/>
            <w:hideMark/>
          </w:tcPr>
          <w:p w14:paraId="4F0D1692"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4427B5CE"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DESENVOLVIMENT NATUS FORM</w:t>
            </w:r>
          </w:p>
        </w:tc>
        <w:tc>
          <w:tcPr>
            <w:tcW w:w="2835" w:type="dxa"/>
            <w:noWrap/>
            <w:hideMark/>
          </w:tcPr>
          <w:p w14:paraId="427686B6" w14:textId="6459643D"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6</w:t>
            </w:r>
            <w:r w:rsidR="00542BCD">
              <w:rPr>
                <w:rFonts w:ascii="Cambria" w:eastAsia="Times New Roman" w:hAnsi="Cambria" w:cs="Calibri"/>
                <w:color w:val="000000"/>
                <w:lang w:eastAsia="pt-BR"/>
              </w:rPr>
              <w:t>5</w:t>
            </w:r>
            <w:r w:rsidRPr="00D2346F">
              <w:rPr>
                <w:rFonts w:ascii="Cambria" w:eastAsia="Times New Roman" w:hAnsi="Cambria" w:cs="Calibri"/>
                <w:color w:val="000000"/>
                <w:lang w:eastAsia="pt-BR"/>
              </w:rPr>
              <w:t>0,00</w:t>
            </w:r>
          </w:p>
        </w:tc>
      </w:tr>
      <w:tr w:rsidR="00577D42" w:rsidRPr="00D2346F" w14:paraId="273D1504" w14:textId="77777777" w:rsidTr="00F80970">
        <w:trPr>
          <w:trHeight w:val="300"/>
        </w:trPr>
        <w:tc>
          <w:tcPr>
            <w:tcW w:w="758" w:type="dxa"/>
            <w:noWrap/>
            <w:hideMark/>
          </w:tcPr>
          <w:p w14:paraId="199DC7AF"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18</w:t>
            </w:r>
          </w:p>
        </w:tc>
        <w:tc>
          <w:tcPr>
            <w:tcW w:w="992" w:type="dxa"/>
            <w:noWrap/>
            <w:hideMark/>
          </w:tcPr>
          <w:p w14:paraId="55024742"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5374A224"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DESENVOLVIMENTO ARTICULADO MOLDMAC</w:t>
            </w:r>
          </w:p>
        </w:tc>
        <w:tc>
          <w:tcPr>
            <w:tcW w:w="2835" w:type="dxa"/>
            <w:noWrap/>
            <w:hideMark/>
          </w:tcPr>
          <w:p w14:paraId="3C7D1FE3" w14:textId="5B6F2A1A"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1.200,00</w:t>
            </w:r>
          </w:p>
        </w:tc>
      </w:tr>
      <w:tr w:rsidR="00577D42" w:rsidRPr="00D2346F" w14:paraId="1330AAEB" w14:textId="77777777" w:rsidTr="00F80970">
        <w:trPr>
          <w:trHeight w:val="300"/>
        </w:trPr>
        <w:tc>
          <w:tcPr>
            <w:tcW w:w="758" w:type="dxa"/>
            <w:noWrap/>
            <w:hideMark/>
          </w:tcPr>
          <w:p w14:paraId="6D5C1437"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19</w:t>
            </w:r>
          </w:p>
        </w:tc>
        <w:tc>
          <w:tcPr>
            <w:tcW w:w="992" w:type="dxa"/>
            <w:noWrap/>
            <w:hideMark/>
          </w:tcPr>
          <w:p w14:paraId="0080730D"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5ACA70F2" w14:textId="52AF141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SCOTT MÁQUINA URVAZ</w:t>
            </w:r>
          </w:p>
        </w:tc>
        <w:tc>
          <w:tcPr>
            <w:tcW w:w="2835" w:type="dxa"/>
            <w:noWrap/>
            <w:hideMark/>
          </w:tcPr>
          <w:p w14:paraId="235BC8BC" w14:textId="5A68F549"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sidR="00542BCD">
              <w:rPr>
                <w:rFonts w:ascii="Cambria" w:eastAsia="Times New Roman" w:hAnsi="Cambria" w:cs="Calibri"/>
                <w:color w:val="000000"/>
                <w:lang w:eastAsia="pt-BR"/>
              </w:rPr>
              <w:t>95</w:t>
            </w:r>
            <w:r w:rsidRPr="00D2346F">
              <w:rPr>
                <w:rFonts w:ascii="Cambria" w:eastAsia="Times New Roman" w:hAnsi="Cambria" w:cs="Calibri"/>
                <w:color w:val="000000"/>
                <w:lang w:eastAsia="pt-BR"/>
              </w:rPr>
              <w:t>0,00</w:t>
            </w:r>
          </w:p>
        </w:tc>
      </w:tr>
      <w:tr w:rsidR="00577D42" w:rsidRPr="00D2346F" w14:paraId="76EE824C" w14:textId="77777777" w:rsidTr="00F80970">
        <w:trPr>
          <w:trHeight w:val="300"/>
        </w:trPr>
        <w:tc>
          <w:tcPr>
            <w:tcW w:w="758" w:type="dxa"/>
            <w:noWrap/>
            <w:hideMark/>
          </w:tcPr>
          <w:p w14:paraId="4D19ABF2"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20</w:t>
            </w:r>
          </w:p>
        </w:tc>
        <w:tc>
          <w:tcPr>
            <w:tcW w:w="992" w:type="dxa"/>
            <w:noWrap/>
            <w:hideMark/>
          </w:tcPr>
          <w:p w14:paraId="6CE6540E"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5B338190"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BANCO SCOTT PHYSICUS</w:t>
            </w:r>
          </w:p>
        </w:tc>
        <w:tc>
          <w:tcPr>
            <w:tcW w:w="2835" w:type="dxa"/>
            <w:noWrap/>
            <w:hideMark/>
          </w:tcPr>
          <w:p w14:paraId="61FE617A" w14:textId="300BE3FD"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400,00</w:t>
            </w:r>
          </w:p>
        </w:tc>
      </w:tr>
      <w:tr w:rsidR="00577D42" w:rsidRPr="00D2346F" w14:paraId="436F0D49" w14:textId="77777777" w:rsidTr="00F80970">
        <w:trPr>
          <w:trHeight w:val="300"/>
        </w:trPr>
        <w:tc>
          <w:tcPr>
            <w:tcW w:w="758" w:type="dxa"/>
            <w:noWrap/>
            <w:hideMark/>
          </w:tcPr>
          <w:p w14:paraId="37099CEA"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21</w:t>
            </w:r>
          </w:p>
        </w:tc>
        <w:tc>
          <w:tcPr>
            <w:tcW w:w="992" w:type="dxa"/>
            <w:noWrap/>
            <w:hideMark/>
          </w:tcPr>
          <w:p w14:paraId="06D587DD"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48C9EE5E"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SUPORTE DE ROSCA DIRETA</w:t>
            </w:r>
          </w:p>
        </w:tc>
        <w:tc>
          <w:tcPr>
            <w:tcW w:w="2835" w:type="dxa"/>
            <w:noWrap/>
            <w:hideMark/>
          </w:tcPr>
          <w:p w14:paraId="05CA7820" w14:textId="62814908"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300,00</w:t>
            </w:r>
          </w:p>
        </w:tc>
      </w:tr>
      <w:tr w:rsidR="00577D42" w:rsidRPr="00D2346F" w14:paraId="21833355" w14:textId="77777777" w:rsidTr="00F80970">
        <w:trPr>
          <w:trHeight w:val="300"/>
        </w:trPr>
        <w:tc>
          <w:tcPr>
            <w:tcW w:w="758" w:type="dxa"/>
            <w:noWrap/>
            <w:hideMark/>
          </w:tcPr>
          <w:p w14:paraId="165D8310"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22</w:t>
            </w:r>
          </w:p>
        </w:tc>
        <w:tc>
          <w:tcPr>
            <w:tcW w:w="992" w:type="dxa"/>
            <w:noWrap/>
            <w:hideMark/>
          </w:tcPr>
          <w:p w14:paraId="1C79B29D"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03C5F48D"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CROSS OVER MOLDMAC</w:t>
            </w:r>
          </w:p>
        </w:tc>
        <w:tc>
          <w:tcPr>
            <w:tcW w:w="2835" w:type="dxa"/>
            <w:noWrap/>
            <w:hideMark/>
          </w:tcPr>
          <w:p w14:paraId="5C436B96" w14:textId="4A4751F5"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2.500,00</w:t>
            </w:r>
          </w:p>
        </w:tc>
      </w:tr>
      <w:tr w:rsidR="00577D42" w:rsidRPr="00D2346F" w14:paraId="364AE6B2" w14:textId="77777777" w:rsidTr="00F80970">
        <w:trPr>
          <w:trHeight w:val="300"/>
        </w:trPr>
        <w:tc>
          <w:tcPr>
            <w:tcW w:w="758" w:type="dxa"/>
            <w:noWrap/>
            <w:hideMark/>
          </w:tcPr>
          <w:p w14:paraId="4155158D"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23</w:t>
            </w:r>
          </w:p>
        </w:tc>
        <w:tc>
          <w:tcPr>
            <w:tcW w:w="992" w:type="dxa"/>
            <w:noWrap/>
            <w:hideMark/>
          </w:tcPr>
          <w:p w14:paraId="78289B9C"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48E6A443"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CROSS OVER MP</w:t>
            </w:r>
          </w:p>
        </w:tc>
        <w:tc>
          <w:tcPr>
            <w:tcW w:w="2835" w:type="dxa"/>
            <w:noWrap/>
            <w:hideMark/>
          </w:tcPr>
          <w:p w14:paraId="53386A17" w14:textId="63C85E2F"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sidR="00542BCD">
              <w:rPr>
                <w:rFonts w:ascii="Cambria" w:eastAsia="Times New Roman" w:hAnsi="Cambria" w:cs="Calibri"/>
                <w:color w:val="000000"/>
                <w:lang w:eastAsia="pt-BR"/>
              </w:rPr>
              <w:t>2</w:t>
            </w:r>
            <w:r w:rsidRPr="00D2346F">
              <w:rPr>
                <w:rFonts w:ascii="Cambria" w:eastAsia="Times New Roman" w:hAnsi="Cambria" w:cs="Calibri"/>
                <w:color w:val="000000"/>
                <w:lang w:eastAsia="pt-BR"/>
              </w:rPr>
              <w:t>.</w:t>
            </w:r>
            <w:r w:rsidR="00542BCD">
              <w:rPr>
                <w:rFonts w:ascii="Cambria" w:eastAsia="Times New Roman" w:hAnsi="Cambria" w:cs="Calibri"/>
                <w:color w:val="000000"/>
                <w:lang w:eastAsia="pt-BR"/>
              </w:rPr>
              <w:t>3</w:t>
            </w:r>
            <w:r w:rsidRPr="00D2346F">
              <w:rPr>
                <w:rFonts w:ascii="Cambria" w:eastAsia="Times New Roman" w:hAnsi="Cambria" w:cs="Calibri"/>
                <w:color w:val="000000"/>
                <w:lang w:eastAsia="pt-BR"/>
              </w:rPr>
              <w:t>00,00</w:t>
            </w:r>
          </w:p>
        </w:tc>
      </w:tr>
      <w:tr w:rsidR="00577D42" w:rsidRPr="00D2346F" w14:paraId="62A507B3" w14:textId="77777777" w:rsidTr="00F80970">
        <w:trPr>
          <w:trHeight w:val="300"/>
        </w:trPr>
        <w:tc>
          <w:tcPr>
            <w:tcW w:w="758" w:type="dxa"/>
            <w:noWrap/>
            <w:hideMark/>
          </w:tcPr>
          <w:p w14:paraId="72811B8B"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24</w:t>
            </w:r>
          </w:p>
        </w:tc>
        <w:tc>
          <w:tcPr>
            <w:tcW w:w="992" w:type="dxa"/>
            <w:noWrap/>
            <w:hideMark/>
          </w:tcPr>
          <w:p w14:paraId="5E0A9E61"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586AC4E1"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PUXADA PHYSICUS</w:t>
            </w:r>
          </w:p>
        </w:tc>
        <w:tc>
          <w:tcPr>
            <w:tcW w:w="2835" w:type="dxa"/>
            <w:noWrap/>
            <w:hideMark/>
          </w:tcPr>
          <w:p w14:paraId="130FDD2F" w14:textId="2FEDC304"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sidR="001355A8">
              <w:rPr>
                <w:rFonts w:ascii="Cambria" w:eastAsia="Times New Roman" w:hAnsi="Cambria" w:cs="Calibri"/>
                <w:color w:val="000000"/>
                <w:lang w:eastAsia="pt-BR"/>
              </w:rPr>
              <w:t>1.08</w:t>
            </w:r>
            <w:r w:rsidRPr="00D2346F">
              <w:rPr>
                <w:rFonts w:ascii="Cambria" w:eastAsia="Times New Roman" w:hAnsi="Cambria" w:cs="Calibri"/>
                <w:color w:val="000000"/>
                <w:lang w:eastAsia="pt-BR"/>
              </w:rPr>
              <w:t>0,00</w:t>
            </w:r>
          </w:p>
        </w:tc>
      </w:tr>
      <w:tr w:rsidR="00577D42" w:rsidRPr="00D2346F" w14:paraId="4F986E3E" w14:textId="77777777" w:rsidTr="00F80970">
        <w:trPr>
          <w:trHeight w:val="300"/>
        </w:trPr>
        <w:tc>
          <w:tcPr>
            <w:tcW w:w="758" w:type="dxa"/>
            <w:noWrap/>
            <w:hideMark/>
          </w:tcPr>
          <w:p w14:paraId="70253DA2"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25</w:t>
            </w:r>
          </w:p>
        </w:tc>
        <w:tc>
          <w:tcPr>
            <w:tcW w:w="992" w:type="dxa"/>
            <w:noWrap/>
            <w:hideMark/>
          </w:tcPr>
          <w:p w14:paraId="5FBA675C"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0D1C29D7"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PUXADA TONUS</w:t>
            </w:r>
          </w:p>
        </w:tc>
        <w:tc>
          <w:tcPr>
            <w:tcW w:w="2835" w:type="dxa"/>
            <w:noWrap/>
            <w:hideMark/>
          </w:tcPr>
          <w:p w14:paraId="0C7DC26C" w14:textId="68248CB4"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sidR="001355A8">
              <w:rPr>
                <w:rFonts w:ascii="Cambria" w:eastAsia="Times New Roman" w:hAnsi="Cambria" w:cs="Calibri"/>
                <w:color w:val="000000"/>
                <w:lang w:eastAsia="pt-BR"/>
              </w:rPr>
              <w:t>3</w:t>
            </w:r>
            <w:r w:rsidRPr="00D2346F">
              <w:rPr>
                <w:rFonts w:ascii="Cambria" w:eastAsia="Times New Roman" w:hAnsi="Cambria" w:cs="Calibri"/>
                <w:color w:val="000000"/>
                <w:lang w:eastAsia="pt-BR"/>
              </w:rPr>
              <w:t>.</w:t>
            </w:r>
            <w:r w:rsidR="001355A8">
              <w:rPr>
                <w:rFonts w:ascii="Cambria" w:eastAsia="Times New Roman" w:hAnsi="Cambria" w:cs="Calibri"/>
                <w:color w:val="000000"/>
                <w:lang w:eastAsia="pt-BR"/>
              </w:rPr>
              <w:t>4</w:t>
            </w:r>
            <w:r w:rsidRPr="00D2346F">
              <w:rPr>
                <w:rFonts w:ascii="Cambria" w:eastAsia="Times New Roman" w:hAnsi="Cambria" w:cs="Calibri"/>
                <w:color w:val="000000"/>
                <w:lang w:eastAsia="pt-BR"/>
              </w:rPr>
              <w:t>00,00</w:t>
            </w:r>
          </w:p>
        </w:tc>
      </w:tr>
      <w:tr w:rsidR="00577D42" w:rsidRPr="00D2346F" w14:paraId="58AC999A" w14:textId="77777777" w:rsidTr="00F80970">
        <w:trPr>
          <w:trHeight w:val="300"/>
        </w:trPr>
        <w:tc>
          <w:tcPr>
            <w:tcW w:w="758" w:type="dxa"/>
            <w:noWrap/>
            <w:hideMark/>
          </w:tcPr>
          <w:p w14:paraId="25CA2587"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26</w:t>
            </w:r>
          </w:p>
        </w:tc>
        <w:tc>
          <w:tcPr>
            <w:tcW w:w="992" w:type="dxa"/>
            <w:noWrap/>
            <w:hideMark/>
          </w:tcPr>
          <w:p w14:paraId="570E8030"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62588A9A"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REMADA SENTADA PHYSICUS</w:t>
            </w:r>
          </w:p>
        </w:tc>
        <w:tc>
          <w:tcPr>
            <w:tcW w:w="2835" w:type="dxa"/>
            <w:noWrap/>
            <w:hideMark/>
          </w:tcPr>
          <w:p w14:paraId="79CA15A0" w14:textId="192ED69B"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8</w:t>
            </w:r>
            <w:r w:rsidR="001355A8">
              <w:rPr>
                <w:rFonts w:ascii="Cambria" w:eastAsia="Times New Roman" w:hAnsi="Cambria" w:cs="Calibri"/>
                <w:color w:val="000000"/>
                <w:lang w:eastAsia="pt-BR"/>
              </w:rPr>
              <w:t>5</w:t>
            </w:r>
            <w:r w:rsidRPr="00D2346F">
              <w:rPr>
                <w:rFonts w:ascii="Cambria" w:eastAsia="Times New Roman" w:hAnsi="Cambria" w:cs="Calibri"/>
                <w:color w:val="000000"/>
                <w:lang w:eastAsia="pt-BR"/>
              </w:rPr>
              <w:t>0,00</w:t>
            </w:r>
          </w:p>
        </w:tc>
      </w:tr>
      <w:tr w:rsidR="00577D42" w:rsidRPr="00D2346F" w14:paraId="79AE42B3" w14:textId="77777777" w:rsidTr="00F80970">
        <w:trPr>
          <w:trHeight w:val="300"/>
        </w:trPr>
        <w:tc>
          <w:tcPr>
            <w:tcW w:w="758" w:type="dxa"/>
            <w:noWrap/>
            <w:hideMark/>
          </w:tcPr>
          <w:p w14:paraId="708D9A29"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27</w:t>
            </w:r>
          </w:p>
        </w:tc>
        <w:tc>
          <w:tcPr>
            <w:tcW w:w="992" w:type="dxa"/>
            <w:noWrap/>
            <w:hideMark/>
          </w:tcPr>
          <w:p w14:paraId="03600259"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1546AFBB"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REMADA CAVALINHO MOLDMAC</w:t>
            </w:r>
          </w:p>
        </w:tc>
        <w:tc>
          <w:tcPr>
            <w:tcW w:w="2835" w:type="dxa"/>
            <w:noWrap/>
            <w:hideMark/>
          </w:tcPr>
          <w:p w14:paraId="53D05088" w14:textId="3D290259"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800,00</w:t>
            </w:r>
          </w:p>
        </w:tc>
      </w:tr>
      <w:tr w:rsidR="00577D42" w:rsidRPr="00D2346F" w14:paraId="694216FE" w14:textId="77777777" w:rsidTr="00F80970">
        <w:trPr>
          <w:trHeight w:val="300"/>
        </w:trPr>
        <w:tc>
          <w:tcPr>
            <w:tcW w:w="758" w:type="dxa"/>
            <w:noWrap/>
            <w:hideMark/>
          </w:tcPr>
          <w:p w14:paraId="2D41D04E"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28</w:t>
            </w:r>
          </w:p>
        </w:tc>
        <w:tc>
          <w:tcPr>
            <w:tcW w:w="992" w:type="dxa"/>
            <w:noWrap/>
            <w:hideMark/>
          </w:tcPr>
          <w:p w14:paraId="50E0FCCD"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624F34B7" w14:textId="2B53B22C"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GLUTEO MÁQUINA NATUS FORM</w:t>
            </w:r>
          </w:p>
        </w:tc>
        <w:tc>
          <w:tcPr>
            <w:tcW w:w="2835" w:type="dxa"/>
            <w:noWrap/>
            <w:hideMark/>
          </w:tcPr>
          <w:p w14:paraId="13A62E12" w14:textId="4F389A8E"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8</w:t>
            </w:r>
            <w:r w:rsidR="001355A8">
              <w:rPr>
                <w:rFonts w:ascii="Cambria" w:eastAsia="Times New Roman" w:hAnsi="Cambria" w:cs="Calibri"/>
                <w:color w:val="000000"/>
                <w:lang w:eastAsia="pt-BR"/>
              </w:rPr>
              <w:t>8</w:t>
            </w:r>
            <w:r w:rsidRPr="00D2346F">
              <w:rPr>
                <w:rFonts w:ascii="Cambria" w:eastAsia="Times New Roman" w:hAnsi="Cambria" w:cs="Calibri"/>
                <w:color w:val="000000"/>
                <w:lang w:eastAsia="pt-BR"/>
              </w:rPr>
              <w:t>0,00</w:t>
            </w:r>
          </w:p>
        </w:tc>
      </w:tr>
      <w:tr w:rsidR="00577D42" w:rsidRPr="00D2346F" w14:paraId="781751F9" w14:textId="77777777" w:rsidTr="00F80970">
        <w:trPr>
          <w:trHeight w:val="300"/>
        </w:trPr>
        <w:tc>
          <w:tcPr>
            <w:tcW w:w="758" w:type="dxa"/>
            <w:noWrap/>
            <w:hideMark/>
          </w:tcPr>
          <w:p w14:paraId="2778FFCB"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29</w:t>
            </w:r>
          </w:p>
        </w:tc>
        <w:tc>
          <w:tcPr>
            <w:tcW w:w="992" w:type="dxa"/>
            <w:noWrap/>
            <w:hideMark/>
          </w:tcPr>
          <w:p w14:paraId="67F9C957"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74ADEA17"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MESA EXTENSORA/FLEXORA PHYSICUS</w:t>
            </w:r>
          </w:p>
        </w:tc>
        <w:tc>
          <w:tcPr>
            <w:tcW w:w="2835" w:type="dxa"/>
            <w:noWrap/>
            <w:hideMark/>
          </w:tcPr>
          <w:p w14:paraId="4EFA6C3D" w14:textId="6A9D4D7E"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w:t>
            </w:r>
            <w:r w:rsidR="001355A8">
              <w:rPr>
                <w:rFonts w:ascii="Cambria" w:eastAsia="Times New Roman" w:hAnsi="Cambria" w:cs="Calibri"/>
                <w:color w:val="000000"/>
                <w:lang w:eastAsia="pt-BR"/>
              </w:rPr>
              <w:t>8</w:t>
            </w:r>
            <w:r w:rsidRPr="00D2346F">
              <w:rPr>
                <w:rFonts w:ascii="Cambria" w:eastAsia="Times New Roman" w:hAnsi="Cambria" w:cs="Calibri"/>
                <w:color w:val="000000"/>
                <w:lang w:eastAsia="pt-BR"/>
              </w:rPr>
              <w:t>00,00</w:t>
            </w:r>
          </w:p>
        </w:tc>
      </w:tr>
      <w:tr w:rsidR="00577D42" w:rsidRPr="00D2346F" w14:paraId="0BE0E97A" w14:textId="77777777" w:rsidTr="00F80970">
        <w:trPr>
          <w:trHeight w:val="300"/>
        </w:trPr>
        <w:tc>
          <w:tcPr>
            <w:tcW w:w="758" w:type="dxa"/>
            <w:noWrap/>
            <w:hideMark/>
          </w:tcPr>
          <w:p w14:paraId="31B0BA4A"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30</w:t>
            </w:r>
          </w:p>
        </w:tc>
        <w:tc>
          <w:tcPr>
            <w:tcW w:w="992" w:type="dxa"/>
            <w:noWrap/>
            <w:hideMark/>
          </w:tcPr>
          <w:p w14:paraId="63E77409"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415B5E3A"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CADEIRA EXTENSORA/FLEXORA TONUS</w:t>
            </w:r>
          </w:p>
        </w:tc>
        <w:tc>
          <w:tcPr>
            <w:tcW w:w="2835" w:type="dxa"/>
            <w:noWrap/>
            <w:hideMark/>
          </w:tcPr>
          <w:p w14:paraId="693AB28E" w14:textId="16BADFC8"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sidR="001355A8">
              <w:rPr>
                <w:rFonts w:ascii="Cambria" w:eastAsia="Times New Roman" w:hAnsi="Cambria" w:cs="Calibri"/>
                <w:color w:val="000000"/>
                <w:lang w:eastAsia="pt-BR"/>
              </w:rPr>
              <w:t>3</w:t>
            </w:r>
            <w:r w:rsidRPr="00D2346F">
              <w:rPr>
                <w:rFonts w:ascii="Cambria" w:eastAsia="Times New Roman" w:hAnsi="Cambria" w:cs="Calibri"/>
                <w:color w:val="000000"/>
                <w:lang w:eastAsia="pt-BR"/>
              </w:rPr>
              <w:t>.</w:t>
            </w:r>
            <w:r w:rsidR="001355A8">
              <w:rPr>
                <w:rFonts w:ascii="Cambria" w:eastAsia="Times New Roman" w:hAnsi="Cambria" w:cs="Calibri"/>
                <w:color w:val="000000"/>
                <w:lang w:eastAsia="pt-BR"/>
              </w:rPr>
              <w:t>35</w:t>
            </w:r>
            <w:r w:rsidRPr="00D2346F">
              <w:rPr>
                <w:rFonts w:ascii="Cambria" w:eastAsia="Times New Roman" w:hAnsi="Cambria" w:cs="Calibri"/>
                <w:color w:val="000000"/>
                <w:lang w:eastAsia="pt-BR"/>
              </w:rPr>
              <w:t>0,00</w:t>
            </w:r>
          </w:p>
        </w:tc>
      </w:tr>
      <w:tr w:rsidR="00577D42" w:rsidRPr="00D2346F" w14:paraId="4B212266" w14:textId="77777777" w:rsidTr="00F80970">
        <w:trPr>
          <w:trHeight w:val="300"/>
        </w:trPr>
        <w:tc>
          <w:tcPr>
            <w:tcW w:w="758" w:type="dxa"/>
            <w:noWrap/>
            <w:hideMark/>
          </w:tcPr>
          <w:p w14:paraId="4E699269"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31</w:t>
            </w:r>
          </w:p>
        </w:tc>
        <w:tc>
          <w:tcPr>
            <w:tcW w:w="992" w:type="dxa"/>
            <w:noWrap/>
            <w:hideMark/>
          </w:tcPr>
          <w:p w14:paraId="43229C9D"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21DEFE0A"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SISSY MOLDMAC</w:t>
            </w:r>
          </w:p>
        </w:tc>
        <w:tc>
          <w:tcPr>
            <w:tcW w:w="2835" w:type="dxa"/>
            <w:noWrap/>
            <w:hideMark/>
          </w:tcPr>
          <w:p w14:paraId="02C498A8" w14:textId="4097B366"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500,00</w:t>
            </w:r>
          </w:p>
        </w:tc>
      </w:tr>
      <w:tr w:rsidR="00577D42" w:rsidRPr="00D2346F" w14:paraId="2C9CAB21" w14:textId="77777777" w:rsidTr="00F80970">
        <w:trPr>
          <w:trHeight w:val="300"/>
        </w:trPr>
        <w:tc>
          <w:tcPr>
            <w:tcW w:w="758" w:type="dxa"/>
            <w:noWrap/>
            <w:hideMark/>
          </w:tcPr>
          <w:p w14:paraId="513173D4"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32</w:t>
            </w:r>
          </w:p>
        </w:tc>
        <w:tc>
          <w:tcPr>
            <w:tcW w:w="992" w:type="dxa"/>
            <w:noWrap/>
            <w:hideMark/>
          </w:tcPr>
          <w:p w14:paraId="71357583"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2AEA1934"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LEG HORIZONTAL PHYSICUS</w:t>
            </w:r>
          </w:p>
        </w:tc>
        <w:tc>
          <w:tcPr>
            <w:tcW w:w="2835" w:type="dxa"/>
            <w:noWrap/>
            <w:hideMark/>
          </w:tcPr>
          <w:p w14:paraId="71D5A80B" w14:textId="7E3D2B1E"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8</w:t>
            </w:r>
            <w:r w:rsidR="001355A8">
              <w:rPr>
                <w:rFonts w:ascii="Cambria" w:eastAsia="Times New Roman" w:hAnsi="Cambria" w:cs="Calibri"/>
                <w:color w:val="000000"/>
                <w:lang w:eastAsia="pt-BR"/>
              </w:rPr>
              <w:t>4</w:t>
            </w:r>
            <w:r w:rsidRPr="00D2346F">
              <w:rPr>
                <w:rFonts w:ascii="Cambria" w:eastAsia="Times New Roman" w:hAnsi="Cambria" w:cs="Calibri"/>
                <w:color w:val="000000"/>
                <w:lang w:eastAsia="pt-BR"/>
              </w:rPr>
              <w:t>0,00</w:t>
            </w:r>
          </w:p>
        </w:tc>
      </w:tr>
      <w:tr w:rsidR="00577D42" w:rsidRPr="00D2346F" w14:paraId="08E1A5CC" w14:textId="77777777" w:rsidTr="00F80970">
        <w:trPr>
          <w:trHeight w:val="300"/>
        </w:trPr>
        <w:tc>
          <w:tcPr>
            <w:tcW w:w="758" w:type="dxa"/>
            <w:noWrap/>
            <w:hideMark/>
          </w:tcPr>
          <w:p w14:paraId="115DD1A8"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33</w:t>
            </w:r>
          </w:p>
        </w:tc>
        <w:tc>
          <w:tcPr>
            <w:tcW w:w="992" w:type="dxa"/>
            <w:noWrap/>
            <w:hideMark/>
          </w:tcPr>
          <w:p w14:paraId="5740C424"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6AB17610" w14:textId="77777777"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LEG 45 URVAZ</w:t>
            </w:r>
          </w:p>
        </w:tc>
        <w:tc>
          <w:tcPr>
            <w:tcW w:w="2835" w:type="dxa"/>
            <w:noWrap/>
            <w:hideMark/>
          </w:tcPr>
          <w:p w14:paraId="350B2D9D" w14:textId="104792AF" w:rsidR="00577D42" w:rsidRPr="00D2346F" w:rsidRDefault="00577D42" w:rsidP="00D2346F">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sidR="001355A8">
              <w:rPr>
                <w:rFonts w:ascii="Cambria" w:eastAsia="Times New Roman" w:hAnsi="Cambria" w:cs="Calibri"/>
                <w:color w:val="000000"/>
                <w:lang w:eastAsia="pt-BR"/>
              </w:rPr>
              <w:t>72</w:t>
            </w:r>
            <w:r w:rsidRPr="00D2346F">
              <w:rPr>
                <w:rFonts w:ascii="Cambria" w:eastAsia="Times New Roman" w:hAnsi="Cambria" w:cs="Calibri"/>
                <w:color w:val="000000"/>
                <w:lang w:eastAsia="pt-BR"/>
              </w:rPr>
              <w:t>0,00</w:t>
            </w:r>
          </w:p>
        </w:tc>
      </w:tr>
      <w:tr w:rsidR="00871D91" w:rsidRPr="00D2346F" w14:paraId="7A4DF445" w14:textId="77777777" w:rsidTr="00F80970">
        <w:trPr>
          <w:trHeight w:val="300"/>
        </w:trPr>
        <w:tc>
          <w:tcPr>
            <w:tcW w:w="758" w:type="dxa"/>
            <w:noWrap/>
          </w:tcPr>
          <w:p w14:paraId="0CAF27BD" w14:textId="0F7E816F"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b/>
                <w:bCs/>
                <w:lang w:eastAsia="pt-BR"/>
              </w:rPr>
              <w:lastRenderedPageBreak/>
              <w:t>LOTE</w:t>
            </w:r>
          </w:p>
        </w:tc>
        <w:tc>
          <w:tcPr>
            <w:tcW w:w="992" w:type="dxa"/>
            <w:noWrap/>
          </w:tcPr>
          <w:p w14:paraId="36942958" w14:textId="03383CEB"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b/>
                <w:bCs/>
                <w:color w:val="000000"/>
                <w:lang w:eastAsia="pt-BR"/>
              </w:rPr>
              <w:t>QUANT</w:t>
            </w:r>
          </w:p>
        </w:tc>
        <w:tc>
          <w:tcPr>
            <w:tcW w:w="5049" w:type="dxa"/>
            <w:noWrap/>
          </w:tcPr>
          <w:p w14:paraId="6D02EAD6" w14:textId="1F85C2B0"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b/>
                <w:bCs/>
                <w:color w:val="000000"/>
                <w:lang w:eastAsia="pt-BR"/>
              </w:rPr>
              <w:t>EQUIPAMENTO/MATERIAL</w:t>
            </w:r>
          </w:p>
        </w:tc>
        <w:tc>
          <w:tcPr>
            <w:tcW w:w="2835" w:type="dxa"/>
            <w:noWrap/>
          </w:tcPr>
          <w:p w14:paraId="23F7F3BA" w14:textId="698AA012"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b/>
                <w:bCs/>
                <w:color w:val="000000"/>
                <w:lang w:eastAsia="pt-BR"/>
              </w:rPr>
              <w:t>VALOR MÍNIMO</w:t>
            </w:r>
          </w:p>
        </w:tc>
      </w:tr>
      <w:tr w:rsidR="00871D91" w:rsidRPr="00D2346F" w14:paraId="46077E74" w14:textId="77777777" w:rsidTr="00F80970">
        <w:trPr>
          <w:trHeight w:val="300"/>
        </w:trPr>
        <w:tc>
          <w:tcPr>
            <w:tcW w:w="758" w:type="dxa"/>
            <w:noWrap/>
            <w:hideMark/>
          </w:tcPr>
          <w:p w14:paraId="53A23AB5"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34</w:t>
            </w:r>
          </w:p>
        </w:tc>
        <w:tc>
          <w:tcPr>
            <w:tcW w:w="992" w:type="dxa"/>
            <w:noWrap/>
            <w:hideMark/>
          </w:tcPr>
          <w:p w14:paraId="11B3030E"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1B88E6A3"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CADEIRA ADUTORA/ABDUTORA TONUS</w:t>
            </w:r>
          </w:p>
        </w:tc>
        <w:tc>
          <w:tcPr>
            <w:tcW w:w="2835" w:type="dxa"/>
            <w:noWrap/>
            <w:hideMark/>
          </w:tcPr>
          <w:p w14:paraId="6E04B7AE" w14:textId="30DAF875"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Pr>
                <w:rFonts w:ascii="Cambria" w:eastAsia="Times New Roman" w:hAnsi="Cambria" w:cs="Calibri"/>
                <w:color w:val="000000"/>
                <w:lang w:eastAsia="pt-BR"/>
              </w:rPr>
              <w:t>3</w:t>
            </w:r>
            <w:r w:rsidRPr="00D2346F">
              <w:rPr>
                <w:rFonts w:ascii="Cambria" w:eastAsia="Times New Roman" w:hAnsi="Cambria" w:cs="Calibri"/>
                <w:color w:val="000000"/>
                <w:lang w:eastAsia="pt-BR"/>
              </w:rPr>
              <w:t>.</w:t>
            </w:r>
            <w:r>
              <w:rPr>
                <w:rFonts w:ascii="Cambria" w:eastAsia="Times New Roman" w:hAnsi="Cambria" w:cs="Calibri"/>
                <w:color w:val="000000"/>
                <w:lang w:eastAsia="pt-BR"/>
              </w:rPr>
              <w:t>1</w:t>
            </w:r>
            <w:r w:rsidRPr="00D2346F">
              <w:rPr>
                <w:rFonts w:ascii="Cambria" w:eastAsia="Times New Roman" w:hAnsi="Cambria" w:cs="Calibri"/>
                <w:color w:val="000000"/>
                <w:lang w:eastAsia="pt-BR"/>
              </w:rPr>
              <w:t>00,00</w:t>
            </w:r>
          </w:p>
        </w:tc>
      </w:tr>
      <w:tr w:rsidR="00871D91" w:rsidRPr="00D2346F" w14:paraId="452B88AD" w14:textId="77777777" w:rsidTr="00F80970">
        <w:trPr>
          <w:trHeight w:val="300"/>
        </w:trPr>
        <w:tc>
          <w:tcPr>
            <w:tcW w:w="758" w:type="dxa"/>
            <w:noWrap/>
            <w:hideMark/>
          </w:tcPr>
          <w:p w14:paraId="288B05E1"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35</w:t>
            </w:r>
          </w:p>
        </w:tc>
        <w:tc>
          <w:tcPr>
            <w:tcW w:w="992" w:type="dxa"/>
            <w:noWrap/>
            <w:hideMark/>
          </w:tcPr>
          <w:p w14:paraId="786D4521"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1301EC44" w14:textId="70AA1356"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GÊMEOS SENTADO TONUS</w:t>
            </w:r>
          </w:p>
        </w:tc>
        <w:tc>
          <w:tcPr>
            <w:tcW w:w="2835" w:type="dxa"/>
            <w:noWrap/>
            <w:hideMark/>
          </w:tcPr>
          <w:p w14:paraId="4BD1A81F" w14:textId="7BED1580"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480,00</w:t>
            </w:r>
          </w:p>
        </w:tc>
      </w:tr>
      <w:tr w:rsidR="00871D91" w:rsidRPr="00D2346F" w14:paraId="3BEE9D1C" w14:textId="77777777" w:rsidTr="00F80970">
        <w:trPr>
          <w:trHeight w:val="300"/>
        </w:trPr>
        <w:tc>
          <w:tcPr>
            <w:tcW w:w="758" w:type="dxa"/>
            <w:noWrap/>
            <w:hideMark/>
          </w:tcPr>
          <w:p w14:paraId="32271F67"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36</w:t>
            </w:r>
          </w:p>
        </w:tc>
        <w:tc>
          <w:tcPr>
            <w:tcW w:w="992" w:type="dxa"/>
            <w:noWrap/>
            <w:hideMark/>
          </w:tcPr>
          <w:p w14:paraId="21EC81FE"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0943C35F"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FLEXORA EM PÉ URVAZ</w:t>
            </w:r>
          </w:p>
        </w:tc>
        <w:tc>
          <w:tcPr>
            <w:tcW w:w="2835" w:type="dxa"/>
            <w:noWrap/>
            <w:hideMark/>
          </w:tcPr>
          <w:p w14:paraId="07AABBAD" w14:textId="3B5BF4B2"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700,00</w:t>
            </w:r>
          </w:p>
        </w:tc>
      </w:tr>
      <w:tr w:rsidR="00871D91" w:rsidRPr="00D2346F" w14:paraId="1161AFA2" w14:textId="77777777" w:rsidTr="00F80970">
        <w:trPr>
          <w:trHeight w:val="300"/>
        </w:trPr>
        <w:tc>
          <w:tcPr>
            <w:tcW w:w="758" w:type="dxa"/>
            <w:noWrap/>
            <w:hideMark/>
          </w:tcPr>
          <w:p w14:paraId="4C0E1D07"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37</w:t>
            </w:r>
          </w:p>
        </w:tc>
        <w:tc>
          <w:tcPr>
            <w:tcW w:w="992" w:type="dxa"/>
            <w:noWrap/>
            <w:hideMark/>
          </w:tcPr>
          <w:p w14:paraId="547C77EC"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46118588"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HACK MOLDMAC</w:t>
            </w:r>
          </w:p>
        </w:tc>
        <w:tc>
          <w:tcPr>
            <w:tcW w:w="2835" w:type="dxa"/>
            <w:noWrap/>
            <w:hideMark/>
          </w:tcPr>
          <w:p w14:paraId="293C825B" w14:textId="5F7D16A1"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1.500,00</w:t>
            </w:r>
          </w:p>
        </w:tc>
      </w:tr>
      <w:tr w:rsidR="00871D91" w:rsidRPr="00D2346F" w14:paraId="7EB7D602" w14:textId="77777777" w:rsidTr="00F80970">
        <w:trPr>
          <w:trHeight w:val="300"/>
        </w:trPr>
        <w:tc>
          <w:tcPr>
            <w:tcW w:w="758" w:type="dxa"/>
            <w:noWrap/>
            <w:hideMark/>
          </w:tcPr>
          <w:p w14:paraId="6B9B93C5"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38</w:t>
            </w:r>
          </w:p>
        </w:tc>
        <w:tc>
          <w:tcPr>
            <w:tcW w:w="992" w:type="dxa"/>
            <w:noWrap/>
            <w:hideMark/>
          </w:tcPr>
          <w:p w14:paraId="4A80D611"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4BA11A6C"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AGACHAMENTO SMITH PHYSICUS</w:t>
            </w:r>
          </w:p>
        </w:tc>
        <w:tc>
          <w:tcPr>
            <w:tcW w:w="2835" w:type="dxa"/>
            <w:noWrap/>
            <w:hideMark/>
          </w:tcPr>
          <w:p w14:paraId="7E7F8FAD" w14:textId="46EECF22"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Pr>
                <w:rFonts w:ascii="Cambria" w:eastAsia="Times New Roman" w:hAnsi="Cambria" w:cs="Calibri"/>
                <w:color w:val="000000"/>
                <w:lang w:eastAsia="pt-BR"/>
              </w:rPr>
              <w:t>98</w:t>
            </w:r>
            <w:r w:rsidRPr="00D2346F">
              <w:rPr>
                <w:rFonts w:ascii="Cambria" w:eastAsia="Times New Roman" w:hAnsi="Cambria" w:cs="Calibri"/>
                <w:color w:val="000000"/>
                <w:lang w:eastAsia="pt-BR"/>
              </w:rPr>
              <w:t>0,00</w:t>
            </w:r>
          </w:p>
        </w:tc>
      </w:tr>
      <w:tr w:rsidR="00871D91" w:rsidRPr="00D2346F" w14:paraId="5EA2790A" w14:textId="77777777" w:rsidTr="00F80970">
        <w:trPr>
          <w:trHeight w:val="300"/>
        </w:trPr>
        <w:tc>
          <w:tcPr>
            <w:tcW w:w="758" w:type="dxa"/>
            <w:noWrap/>
            <w:hideMark/>
          </w:tcPr>
          <w:p w14:paraId="6D99F5CC"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39</w:t>
            </w:r>
          </w:p>
        </w:tc>
        <w:tc>
          <w:tcPr>
            <w:tcW w:w="992" w:type="dxa"/>
            <w:noWrap/>
            <w:hideMark/>
          </w:tcPr>
          <w:p w14:paraId="467782AD"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71DD1284"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GAIOLA DE AGACHAMENTO</w:t>
            </w:r>
          </w:p>
        </w:tc>
        <w:tc>
          <w:tcPr>
            <w:tcW w:w="2835" w:type="dxa"/>
            <w:noWrap/>
            <w:hideMark/>
          </w:tcPr>
          <w:p w14:paraId="491C52D4" w14:textId="0E903B2E"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Pr>
                <w:rFonts w:ascii="Cambria" w:eastAsia="Times New Roman" w:hAnsi="Cambria" w:cs="Calibri"/>
                <w:color w:val="000000"/>
                <w:lang w:eastAsia="pt-BR"/>
              </w:rPr>
              <w:t>5</w:t>
            </w:r>
            <w:r w:rsidRPr="00D2346F">
              <w:rPr>
                <w:rFonts w:ascii="Cambria" w:eastAsia="Times New Roman" w:hAnsi="Cambria" w:cs="Calibri"/>
                <w:color w:val="000000"/>
                <w:lang w:eastAsia="pt-BR"/>
              </w:rPr>
              <w:t>50,00</w:t>
            </w:r>
          </w:p>
        </w:tc>
      </w:tr>
      <w:tr w:rsidR="00871D91" w:rsidRPr="00D2346F" w14:paraId="34DA4F8B" w14:textId="77777777" w:rsidTr="00F80970">
        <w:trPr>
          <w:trHeight w:val="300"/>
        </w:trPr>
        <w:tc>
          <w:tcPr>
            <w:tcW w:w="758" w:type="dxa"/>
            <w:noWrap/>
            <w:hideMark/>
          </w:tcPr>
          <w:p w14:paraId="1A0A4F4C"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40</w:t>
            </w:r>
          </w:p>
        </w:tc>
        <w:tc>
          <w:tcPr>
            <w:tcW w:w="992" w:type="dxa"/>
            <w:noWrap/>
            <w:hideMark/>
          </w:tcPr>
          <w:p w14:paraId="1890E836"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0A290BAE"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GAIOLA DE AGACHAMANETO MOLDMAC</w:t>
            </w:r>
          </w:p>
        </w:tc>
        <w:tc>
          <w:tcPr>
            <w:tcW w:w="2835" w:type="dxa"/>
            <w:noWrap/>
            <w:hideMark/>
          </w:tcPr>
          <w:p w14:paraId="63B1BE31" w14:textId="7937D85E"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800,00</w:t>
            </w:r>
          </w:p>
        </w:tc>
      </w:tr>
      <w:tr w:rsidR="00871D91" w:rsidRPr="00D2346F" w14:paraId="392346FE" w14:textId="77777777" w:rsidTr="00F80970">
        <w:trPr>
          <w:trHeight w:val="300"/>
        </w:trPr>
        <w:tc>
          <w:tcPr>
            <w:tcW w:w="758" w:type="dxa"/>
            <w:noWrap/>
            <w:hideMark/>
          </w:tcPr>
          <w:p w14:paraId="362A56FF"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41</w:t>
            </w:r>
          </w:p>
        </w:tc>
        <w:tc>
          <w:tcPr>
            <w:tcW w:w="992" w:type="dxa"/>
            <w:noWrap/>
            <w:hideMark/>
          </w:tcPr>
          <w:p w14:paraId="115843C4"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022C627D"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SUPINO DECLINADO PHYSICUS</w:t>
            </w:r>
          </w:p>
        </w:tc>
        <w:tc>
          <w:tcPr>
            <w:tcW w:w="2835" w:type="dxa"/>
            <w:noWrap/>
            <w:hideMark/>
          </w:tcPr>
          <w:p w14:paraId="7BCB164B" w14:textId="06527DCB"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450,00</w:t>
            </w:r>
          </w:p>
        </w:tc>
      </w:tr>
      <w:tr w:rsidR="00871D91" w:rsidRPr="00D2346F" w14:paraId="3E32F858" w14:textId="77777777" w:rsidTr="00F80970">
        <w:trPr>
          <w:trHeight w:val="300"/>
        </w:trPr>
        <w:tc>
          <w:tcPr>
            <w:tcW w:w="758" w:type="dxa"/>
            <w:noWrap/>
            <w:hideMark/>
          </w:tcPr>
          <w:p w14:paraId="19673F8A"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42</w:t>
            </w:r>
          </w:p>
        </w:tc>
        <w:tc>
          <w:tcPr>
            <w:tcW w:w="992" w:type="dxa"/>
            <w:noWrap/>
            <w:hideMark/>
          </w:tcPr>
          <w:p w14:paraId="28FD4CA1"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18717882"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SUPINO INCLINADO PHYSICUS</w:t>
            </w:r>
          </w:p>
        </w:tc>
        <w:tc>
          <w:tcPr>
            <w:tcW w:w="2835" w:type="dxa"/>
            <w:noWrap/>
            <w:hideMark/>
          </w:tcPr>
          <w:p w14:paraId="5428D9A9" w14:textId="01B43562"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450,00</w:t>
            </w:r>
          </w:p>
        </w:tc>
      </w:tr>
      <w:tr w:rsidR="00871D91" w:rsidRPr="00D2346F" w14:paraId="544696E7" w14:textId="77777777" w:rsidTr="00F80970">
        <w:trPr>
          <w:trHeight w:val="300"/>
        </w:trPr>
        <w:tc>
          <w:tcPr>
            <w:tcW w:w="758" w:type="dxa"/>
            <w:noWrap/>
            <w:hideMark/>
          </w:tcPr>
          <w:p w14:paraId="446E1A8A"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43</w:t>
            </w:r>
          </w:p>
        </w:tc>
        <w:tc>
          <w:tcPr>
            <w:tcW w:w="992" w:type="dxa"/>
            <w:noWrap/>
            <w:hideMark/>
          </w:tcPr>
          <w:p w14:paraId="4EFD006A"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5B05CC01"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SUPINO RETO URVAZ</w:t>
            </w:r>
          </w:p>
        </w:tc>
        <w:tc>
          <w:tcPr>
            <w:tcW w:w="2835" w:type="dxa"/>
            <w:noWrap/>
            <w:hideMark/>
          </w:tcPr>
          <w:p w14:paraId="087038FA" w14:textId="6E9BC43C"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300,00</w:t>
            </w:r>
          </w:p>
        </w:tc>
      </w:tr>
      <w:tr w:rsidR="00871D91" w:rsidRPr="00D2346F" w14:paraId="4BD444A3" w14:textId="77777777" w:rsidTr="00F80970">
        <w:trPr>
          <w:trHeight w:val="300"/>
        </w:trPr>
        <w:tc>
          <w:tcPr>
            <w:tcW w:w="758" w:type="dxa"/>
            <w:noWrap/>
            <w:hideMark/>
          </w:tcPr>
          <w:p w14:paraId="3317EBB8"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44</w:t>
            </w:r>
          </w:p>
        </w:tc>
        <w:tc>
          <w:tcPr>
            <w:tcW w:w="992" w:type="dxa"/>
            <w:noWrap/>
            <w:hideMark/>
          </w:tcPr>
          <w:p w14:paraId="37BAB67B"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10F74ED9"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SUPINO RETO/INCLINADO MOLDMAC PLUS LINE</w:t>
            </w:r>
          </w:p>
        </w:tc>
        <w:tc>
          <w:tcPr>
            <w:tcW w:w="2835" w:type="dxa"/>
            <w:noWrap/>
            <w:hideMark/>
          </w:tcPr>
          <w:p w14:paraId="7A989D37" w14:textId="475D972A"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850,00</w:t>
            </w:r>
          </w:p>
        </w:tc>
      </w:tr>
      <w:tr w:rsidR="00871D91" w:rsidRPr="00D2346F" w14:paraId="2F2933F0" w14:textId="77777777" w:rsidTr="00F80970">
        <w:trPr>
          <w:trHeight w:val="300"/>
        </w:trPr>
        <w:tc>
          <w:tcPr>
            <w:tcW w:w="758" w:type="dxa"/>
            <w:noWrap/>
            <w:hideMark/>
          </w:tcPr>
          <w:p w14:paraId="2959EC38"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45</w:t>
            </w:r>
          </w:p>
        </w:tc>
        <w:tc>
          <w:tcPr>
            <w:tcW w:w="992" w:type="dxa"/>
            <w:noWrap/>
            <w:hideMark/>
          </w:tcPr>
          <w:p w14:paraId="79C7F35C"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06D01A85"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SUPINO SENTADO PHYSICUS</w:t>
            </w:r>
          </w:p>
        </w:tc>
        <w:tc>
          <w:tcPr>
            <w:tcW w:w="2835" w:type="dxa"/>
            <w:noWrap/>
            <w:hideMark/>
          </w:tcPr>
          <w:p w14:paraId="78960ACC" w14:textId="12263482"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650,00</w:t>
            </w:r>
          </w:p>
        </w:tc>
      </w:tr>
      <w:tr w:rsidR="00871D91" w:rsidRPr="00D2346F" w14:paraId="4A8E8346" w14:textId="77777777" w:rsidTr="00F80970">
        <w:trPr>
          <w:trHeight w:val="300"/>
        </w:trPr>
        <w:tc>
          <w:tcPr>
            <w:tcW w:w="758" w:type="dxa"/>
            <w:noWrap/>
            <w:hideMark/>
          </w:tcPr>
          <w:p w14:paraId="5ABA5388"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46</w:t>
            </w:r>
          </w:p>
        </w:tc>
        <w:tc>
          <w:tcPr>
            <w:tcW w:w="992" w:type="dxa"/>
            <w:noWrap/>
            <w:hideMark/>
          </w:tcPr>
          <w:p w14:paraId="39235DFA"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1CD903EF"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PECK DECK PHYSICUS</w:t>
            </w:r>
          </w:p>
        </w:tc>
        <w:tc>
          <w:tcPr>
            <w:tcW w:w="2835" w:type="dxa"/>
            <w:noWrap/>
            <w:hideMark/>
          </w:tcPr>
          <w:p w14:paraId="4C789F92" w14:textId="725E697F"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Pr>
                <w:rFonts w:ascii="Cambria" w:eastAsia="Times New Roman" w:hAnsi="Cambria" w:cs="Calibri"/>
                <w:color w:val="000000"/>
                <w:lang w:eastAsia="pt-BR"/>
              </w:rPr>
              <w:t>1.800</w:t>
            </w:r>
            <w:r w:rsidRPr="00D2346F">
              <w:rPr>
                <w:rFonts w:ascii="Cambria" w:eastAsia="Times New Roman" w:hAnsi="Cambria" w:cs="Calibri"/>
                <w:color w:val="000000"/>
                <w:lang w:eastAsia="pt-BR"/>
              </w:rPr>
              <w:t>,00</w:t>
            </w:r>
          </w:p>
        </w:tc>
      </w:tr>
      <w:tr w:rsidR="00871D91" w:rsidRPr="00D2346F" w14:paraId="14688B92" w14:textId="77777777" w:rsidTr="00F80970">
        <w:trPr>
          <w:trHeight w:val="300"/>
        </w:trPr>
        <w:tc>
          <w:tcPr>
            <w:tcW w:w="758" w:type="dxa"/>
            <w:noWrap/>
            <w:hideMark/>
          </w:tcPr>
          <w:p w14:paraId="584EE919"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47</w:t>
            </w:r>
          </w:p>
        </w:tc>
        <w:tc>
          <w:tcPr>
            <w:tcW w:w="992" w:type="dxa"/>
            <w:noWrap/>
            <w:hideMark/>
          </w:tcPr>
          <w:p w14:paraId="665147A9"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57370798"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PECK DECK TONUS</w:t>
            </w:r>
          </w:p>
        </w:tc>
        <w:tc>
          <w:tcPr>
            <w:tcW w:w="2835" w:type="dxa"/>
            <w:noWrap/>
            <w:hideMark/>
          </w:tcPr>
          <w:p w14:paraId="752B2CF4" w14:textId="692ED7E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Pr>
                <w:rFonts w:ascii="Cambria" w:eastAsia="Times New Roman" w:hAnsi="Cambria" w:cs="Calibri"/>
                <w:color w:val="000000"/>
                <w:lang w:eastAsia="pt-BR"/>
              </w:rPr>
              <w:t>3</w:t>
            </w:r>
            <w:r w:rsidRPr="00D2346F">
              <w:rPr>
                <w:rFonts w:ascii="Cambria" w:eastAsia="Times New Roman" w:hAnsi="Cambria" w:cs="Calibri"/>
                <w:color w:val="000000"/>
                <w:lang w:eastAsia="pt-BR"/>
              </w:rPr>
              <w:t>.</w:t>
            </w:r>
            <w:r>
              <w:rPr>
                <w:rFonts w:ascii="Cambria" w:eastAsia="Times New Roman" w:hAnsi="Cambria" w:cs="Calibri"/>
                <w:color w:val="000000"/>
                <w:lang w:eastAsia="pt-BR"/>
              </w:rPr>
              <w:t>3</w:t>
            </w:r>
            <w:r w:rsidRPr="00D2346F">
              <w:rPr>
                <w:rFonts w:ascii="Cambria" w:eastAsia="Times New Roman" w:hAnsi="Cambria" w:cs="Calibri"/>
                <w:color w:val="000000"/>
                <w:lang w:eastAsia="pt-BR"/>
              </w:rPr>
              <w:t>00,00</w:t>
            </w:r>
          </w:p>
        </w:tc>
      </w:tr>
      <w:tr w:rsidR="00871D91" w:rsidRPr="00D2346F" w14:paraId="5ADC364D" w14:textId="77777777" w:rsidTr="00F80970">
        <w:trPr>
          <w:trHeight w:val="300"/>
        </w:trPr>
        <w:tc>
          <w:tcPr>
            <w:tcW w:w="758" w:type="dxa"/>
            <w:noWrap/>
            <w:hideMark/>
          </w:tcPr>
          <w:p w14:paraId="09BF2E7E"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48</w:t>
            </w:r>
          </w:p>
        </w:tc>
        <w:tc>
          <w:tcPr>
            <w:tcW w:w="992" w:type="dxa"/>
            <w:noWrap/>
            <w:hideMark/>
          </w:tcPr>
          <w:p w14:paraId="06675212"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44C43C27"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BANCO REGULÁVEL COM INCLINAÇÃO</w:t>
            </w:r>
          </w:p>
        </w:tc>
        <w:tc>
          <w:tcPr>
            <w:tcW w:w="2835" w:type="dxa"/>
            <w:noWrap/>
            <w:hideMark/>
          </w:tcPr>
          <w:p w14:paraId="3744862D" w14:textId="169EFC7D"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400,00</w:t>
            </w:r>
          </w:p>
        </w:tc>
      </w:tr>
      <w:tr w:rsidR="00871D91" w:rsidRPr="00D2346F" w14:paraId="2EC4C747" w14:textId="77777777" w:rsidTr="00F80970">
        <w:trPr>
          <w:trHeight w:val="300"/>
        </w:trPr>
        <w:tc>
          <w:tcPr>
            <w:tcW w:w="758" w:type="dxa"/>
            <w:noWrap/>
            <w:hideMark/>
          </w:tcPr>
          <w:p w14:paraId="4D1C0C87"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49</w:t>
            </w:r>
          </w:p>
        </w:tc>
        <w:tc>
          <w:tcPr>
            <w:tcW w:w="992" w:type="dxa"/>
            <w:noWrap/>
            <w:hideMark/>
          </w:tcPr>
          <w:p w14:paraId="481967BE"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11ADAF8E"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BANCO LOMBAR URVAZ</w:t>
            </w:r>
          </w:p>
        </w:tc>
        <w:tc>
          <w:tcPr>
            <w:tcW w:w="2835" w:type="dxa"/>
            <w:noWrap/>
            <w:hideMark/>
          </w:tcPr>
          <w:p w14:paraId="4F3491A8" w14:textId="1B714431"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w:t>
            </w:r>
            <w:r>
              <w:rPr>
                <w:rFonts w:ascii="Cambria" w:eastAsia="Times New Roman" w:hAnsi="Cambria" w:cs="Calibri"/>
                <w:color w:val="000000"/>
                <w:lang w:eastAsia="pt-BR"/>
              </w:rPr>
              <w:t>1</w:t>
            </w:r>
            <w:r w:rsidRPr="00D2346F">
              <w:rPr>
                <w:rFonts w:ascii="Cambria" w:eastAsia="Times New Roman" w:hAnsi="Cambria" w:cs="Calibri"/>
                <w:color w:val="000000"/>
                <w:lang w:eastAsia="pt-BR"/>
              </w:rPr>
              <w:t>0,00</w:t>
            </w:r>
          </w:p>
        </w:tc>
      </w:tr>
      <w:tr w:rsidR="00871D91" w:rsidRPr="00D2346F" w14:paraId="3D95EF5F" w14:textId="77777777" w:rsidTr="00F80970">
        <w:trPr>
          <w:trHeight w:val="300"/>
        </w:trPr>
        <w:tc>
          <w:tcPr>
            <w:tcW w:w="758" w:type="dxa"/>
            <w:noWrap/>
            <w:hideMark/>
          </w:tcPr>
          <w:p w14:paraId="4E1DC230"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50</w:t>
            </w:r>
          </w:p>
        </w:tc>
        <w:tc>
          <w:tcPr>
            <w:tcW w:w="992" w:type="dxa"/>
            <w:noWrap/>
            <w:hideMark/>
          </w:tcPr>
          <w:p w14:paraId="66AF8BA5"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778D1B78"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BANCO</w:t>
            </w:r>
          </w:p>
        </w:tc>
        <w:tc>
          <w:tcPr>
            <w:tcW w:w="2835" w:type="dxa"/>
            <w:noWrap/>
            <w:hideMark/>
          </w:tcPr>
          <w:p w14:paraId="7B63C553" w14:textId="45C81844"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250,00</w:t>
            </w:r>
          </w:p>
        </w:tc>
      </w:tr>
      <w:tr w:rsidR="00871D91" w:rsidRPr="00D2346F" w14:paraId="37D62813" w14:textId="77777777" w:rsidTr="00F80970">
        <w:trPr>
          <w:trHeight w:val="300"/>
        </w:trPr>
        <w:tc>
          <w:tcPr>
            <w:tcW w:w="758" w:type="dxa"/>
            <w:noWrap/>
            <w:hideMark/>
          </w:tcPr>
          <w:p w14:paraId="3C0CF0D8"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51</w:t>
            </w:r>
          </w:p>
        </w:tc>
        <w:tc>
          <w:tcPr>
            <w:tcW w:w="992" w:type="dxa"/>
            <w:noWrap/>
            <w:hideMark/>
          </w:tcPr>
          <w:p w14:paraId="5780666F"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73E6939A"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BANCO</w:t>
            </w:r>
          </w:p>
        </w:tc>
        <w:tc>
          <w:tcPr>
            <w:tcW w:w="2835" w:type="dxa"/>
            <w:noWrap/>
            <w:hideMark/>
          </w:tcPr>
          <w:p w14:paraId="6FB96EA2" w14:textId="47008080"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250,00</w:t>
            </w:r>
          </w:p>
        </w:tc>
      </w:tr>
      <w:tr w:rsidR="00871D91" w:rsidRPr="00D2346F" w14:paraId="47D46C88" w14:textId="77777777" w:rsidTr="00F80970">
        <w:trPr>
          <w:trHeight w:val="300"/>
        </w:trPr>
        <w:tc>
          <w:tcPr>
            <w:tcW w:w="758" w:type="dxa"/>
            <w:noWrap/>
            <w:hideMark/>
          </w:tcPr>
          <w:p w14:paraId="2DCC380C"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52</w:t>
            </w:r>
          </w:p>
        </w:tc>
        <w:tc>
          <w:tcPr>
            <w:tcW w:w="992" w:type="dxa"/>
            <w:noWrap/>
            <w:hideMark/>
          </w:tcPr>
          <w:p w14:paraId="0E8EE15B"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1A680DFE"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ESPALDAR</w:t>
            </w:r>
          </w:p>
        </w:tc>
        <w:tc>
          <w:tcPr>
            <w:tcW w:w="2835" w:type="dxa"/>
            <w:noWrap/>
            <w:hideMark/>
          </w:tcPr>
          <w:p w14:paraId="24ED8A03" w14:textId="5A216A6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Pr>
                <w:rFonts w:ascii="Cambria" w:eastAsia="Times New Roman" w:hAnsi="Cambria" w:cs="Calibri"/>
                <w:color w:val="000000"/>
                <w:lang w:eastAsia="pt-BR"/>
              </w:rPr>
              <w:t>49</w:t>
            </w:r>
            <w:r w:rsidRPr="00D2346F">
              <w:rPr>
                <w:rFonts w:ascii="Cambria" w:eastAsia="Times New Roman" w:hAnsi="Cambria" w:cs="Calibri"/>
                <w:color w:val="000000"/>
                <w:lang w:eastAsia="pt-BR"/>
              </w:rPr>
              <w:t>0,00</w:t>
            </w:r>
          </w:p>
        </w:tc>
      </w:tr>
      <w:tr w:rsidR="00871D91" w:rsidRPr="00D2346F" w14:paraId="25791256" w14:textId="77777777" w:rsidTr="00F80970">
        <w:trPr>
          <w:trHeight w:val="300"/>
        </w:trPr>
        <w:tc>
          <w:tcPr>
            <w:tcW w:w="758" w:type="dxa"/>
            <w:noWrap/>
            <w:hideMark/>
          </w:tcPr>
          <w:p w14:paraId="3B547646"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53</w:t>
            </w:r>
          </w:p>
        </w:tc>
        <w:tc>
          <w:tcPr>
            <w:tcW w:w="992" w:type="dxa"/>
            <w:noWrap/>
            <w:hideMark/>
          </w:tcPr>
          <w:p w14:paraId="324A1F3E"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609D4FC2"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PRANCHA ABDOMINAL</w:t>
            </w:r>
          </w:p>
        </w:tc>
        <w:tc>
          <w:tcPr>
            <w:tcW w:w="2835" w:type="dxa"/>
            <w:noWrap/>
            <w:hideMark/>
          </w:tcPr>
          <w:p w14:paraId="0E09B533" w14:textId="7B1B8CD1"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250,00</w:t>
            </w:r>
          </w:p>
        </w:tc>
      </w:tr>
      <w:tr w:rsidR="00871D91" w:rsidRPr="00D2346F" w14:paraId="10F87422" w14:textId="77777777" w:rsidTr="00F80970">
        <w:trPr>
          <w:trHeight w:val="300"/>
        </w:trPr>
        <w:tc>
          <w:tcPr>
            <w:tcW w:w="758" w:type="dxa"/>
            <w:noWrap/>
            <w:hideMark/>
          </w:tcPr>
          <w:p w14:paraId="30C1388C"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54</w:t>
            </w:r>
          </w:p>
        </w:tc>
        <w:tc>
          <w:tcPr>
            <w:tcW w:w="992" w:type="dxa"/>
            <w:noWrap/>
            <w:hideMark/>
          </w:tcPr>
          <w:p w14:paraId="7FA31B63"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2F5E9E93"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PRANCHA ABDOMINAL</w:t>
            </w:r>
          </w:p>
        </w:tc>
        <w:tc>
          <w:tcPr>
            <w:tcW w:w="2835" w:type="dxa"/>
            <w:noWrap/>
            <w:hideMark/>
          </w:tcPr>
          <w:p w14:paraId="5BF63FBF" w14:textId="7FF5C982"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250,00</w:t>
            </w:r>
          </w:p>
        </w:tc>
      </w:tr>
      <w:tr w:rsidR="00871D91" w:rsidRPr="00D2346F" w14:paraId="17DD4DDB" w14:textId="77777777" w:rsidTr="00F80970">
        <w:trPr>
          <w:trHeight w:val="300"/>
        </w:trPr>
        <w:tc>
          <w:tcPr>
            <w:tcW w:w="758" w:type="dxa"/>
            <w:noWrap/>
            <w:hideMark/>
          </w:tcPr>
          <w:p w14:paraId="268BE57D"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55</w:t>
            </w:r>
          </w:p>
        </w:tc>
        <w:tc>
          <w:tcPr>
            <w:tcW w:w="992" w:type="dxa"/>
            <w:noWrap/>
            <w:hideMark/>
          </w:tcPr>
          <w:p w14:paraId="5FEFBB88"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0AFA496B"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APARELHO ABDOMINAL</w:t>
            </w:r>
          </w:p>
        </w:tc>
        <w:tc>
          <w:tcPr>
            <w:tcW w:w="2835" w:type="dxa"/>
            <w:noWrap/>
            <w:hideMark/>
          </w:tcPr>
          <w:p w14:paraId="3EDF4EC2" w14:textId="2C5E1866"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Pr>
                <w:rFonts w:ascii="Cambria" w:eastAsia="Times New Roman" w:hAnsi="Cambria" w:cs="Calibri"/>
                <w:color w:val="000000"/>
                <w:lang w:eastAsia="pt-BR"/>
              </w:rPr>
              <w:t>9</w:t>
            </w:r>
            <w:r w:rsidRPr="00D2346F">
              <w:rPr>
                <w:rFonts w:ascii="Cambria" w:eastAsia="Times New Roman" w:hAnsi="Cambria" w:cs="Calibri"/>
                <w:color w:val="000000"/>
                <w:lang w:eastAsia="pt-BR"/>
              </w:rPr>
              <w:t>0,00</w:t>
            </w:r>
          </w:p>
        </w:tc>
      </w:tr>
      <w:tr w:rsidR="00871D91" w:rsidRPr="00D2346F" w14:paraId="23781596" w14:textId="77777777" w:rsidTr="00F80970">
        <w:trPr>
          <w:trHeight w:val="300"/>
        </w:trPr>
        <w:tc>
          <w:tcPr>
            <w:tcW w:w="758" w:type="dxa"/>
            <w:noWrap/>
            <w:hideMark/>
          </w:tcPr>
          <w:p w14:paraId="20009B2F"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56</w:t>
            </w:r>
          </w:p>
        </w:tc>
        <w:tc>
          <w:tcPr>
            <w:tcW w:w="992" w:type="dxa"/>
            <w:noWrap/>
            <w:hideMark/>
          </w:tcPr>
          <w:p w14:paraId="524E1EA2"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19FA0E69"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APARELHO ABDOMINAL</w:t>
            </w:r>
          </w:p>
        </w:tc>
        <w:tc>
          <w:tcPr>
            <w:tcW w:w="2835" w:type="dxa"/>
            <w:noWrap/>
            <w:hideMark/>
          </w:tcPr>
          <w:p w14:paraId="290798A7" w14:textId="57A4AE02"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 xml:space="preserve">R$                 </w:t>
            </w:r>
            <w:r>
              <w:rPr>
                <w:rFonts w:ascii="Cambria" w:eastAsia="Times New Roman" w:hAnsi="Cambria" w:cs="Calibri"/>
                <w:color w:val="000000"/>
                <w:lang w:eastAsia="pt-BR"/>
              </w:rPr>
              <w:t>9</w:t>
            </w:r>
            <w:r w:rsidRPr="00D2346F">
              <w:rPr>
                <w:rFonts w:ascii="Cambria" w:eastAsia="Times New Roman" w:hAnsi="Cambria" w:cs="Calibri"/>
                <w:color w:val="000000"/>
                <w:lang w:eastAsia="pt-BR"/>
              </w:rPr>
              <w:t>0,00</w:t>
            </w:r>
          </w:p>
        </w:tc>
      </w:tr>
      <w:tr w:rsidR="00871D91" w:rsidRPr="00D2346F" w14:paraId="0851EC02" w14:textId="77777777" w:rsidTr="00F80970">
        <w:trPr>
          <w:trHeight w:val="300"/>
        </w:trPr>
        <w:tc>
          <w:tcPr>
            <w:tcW w:w="758" w:type="dxa"/>
            <w:vMerge w:val="restart"/>
            <w:noWrap/>
            <w:hideMark/>
          </w:tcPr>
          <w:p w14:paraId="50E0E9F1"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57</w:t>
            </w:r>
          </w:p>
        </w:tc>
        <w:tc>
          <w:tcPr>
            <w:tcW w:w="992" w:type="dxa"/>
            <w:noWrap/>
            <w:hideMark/>
          </w:tcPr>
          <w:p w14:paraId="5F7BA335"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10</w:t>
            </w:r>
          </w:p>
        </w:tc>
        <w:tc>
          <w:tcPr>
            <w:tcW w:w="5049" w:type="dxa"/>
            <w:noWrap/>
            <w:hideMark/>
          </w:tcPr>
          <w:p w14:paraId="25310E3C"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ANILHAS 1KG</w:t>
            </w:r>
          </w:p>
        </w:tc>
        <w:tc>
          <w:tcPr>
            <w:tcW w:w="2835" w:type="dxa"/>
            <w:noWrap/>
            <w:hideMark/>
          </w:tcPr>
          <w:p w14:paraId="65FBCF70" w14:textId="768196EC"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45,00</w:t>
            </w:r>
          </w:p>
        </w:tc>
      </w:tr>
      <w:tr w:rsidR="00871D91" w:rsidRPr="00D2346F" w14:paraId="6A862EEA" w14:textId="77777777" w:rsidTr="00F80970">
        <w:trPr>
          <w:trHeight w:val="300"/>
        </w:trPr>
        <w:tc>
          <w:tcPr>
            <w:tcW w:w="758" w:type="dxa"/>
            <w:vMerge/>
            <w:hideMark/>
          </w:tcPr>
          <w:p w14:paraId="49D7C6EB"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75F6F611"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14</w:t>
            </w:r>
          </w:p>
        </w:tc>
        <w:tc>
          <w:tcPr>
            <w:tcW w:w="5049" w:type="dxa"/>
            <w:noWrap/>
            <w:hideMark/>
          </w:tcPr>
          <w:p w14:paraId="1E4ADC12"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ANILHAS 2KG</w:t>
            </w:r>
          </w:p>
        </w:tc>
        <w:tc>
          <w:tcPr>
            <w:tcW w:w="2835" w:type="dxa"/>
            <w:noWrap/>
            <w:hideMark/>
          </w:tcPr>
          <w:p w14:paraId="38E9559D" w14:textId="48A353AA"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126,00</w:t>
            </w:r>
          </w:p>
        </w:tc>
      </w:tr>
      <w:tr w:rsidR="00871D91" w:rsidRPr="00D2346F" w14:paraId="2D37520D" w14:textId="77777777" w:rsidTr="00F80970">
        <w:trPr>
          <w:trHeight w:val="300"/>
        </w:trPr>
        <w:tc>
          <w:tcPr>
            <w:tcW w:w="758" w:type="dxa"/>
            <w:vMerge/>
            <w:hideMark/>
          </w:tcPr>
          <w:p w14:paraId="38C2C0C4"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2269FF6A"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8</w:t>
            </w:r>
          </w:p>
        </w:tc>
        <w:tc>
          <w:tcPr>
            <w:tcW w:w="5049" w:type="dxa"/>
            <w:noWrap/>
            <w:hideMark/>
          </w:tcPr>
          <w:p w14:paraId="577841AD"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ANILHAS 3KG</w:t>
            </w:r>
          </w:p>
        </w:tc>
        <w:tc>
          <w:tcPr>
            <w:tcW w:w="2835" w:type="dxa"/>
            <w:noWrap/>
            <w:hideMark/>
          </w:tcPr>
          <w:p w14:paraId="3B7C5E38" w14:textId="3260ABB2"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108,00</w:t>
            </w:r>
          </w:p>
        </w:tc>
      </w:tr>
      <w:tr w:rsidR="00871D91" w:rsidRPr="00D2346F" w14:paraId="7D7CF927" w14:textId="77777777" w:rsidTr="00F80970">
        <w:trPr>
          <w:trHeight w:val="300"/>
        </w:trPr>
        <w:tc>
          <w:tcPr>
            <w:tcW w:w="758" w:type="dxa"/>
            <w:vMerge/>
            <w:hideMark/>
          </w:tcPr>
          <w:p w14:paraId="3E53900B"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26C9CF3D"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8</w:t>
            </w:r>
          </w:p>
        </w:tc>
        <w:tc>
          <w:tcPr>
            <w:tcW w:w="5049" w:type="dxa"/>
            <w:noWrap/>
            <w:hideMark/>
          </w:tcPr>
          <w:p w14:paraId="27201773"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ANILHAS 4KG</w:t>
            </w:r>
          </w:p>
        </w:tc>
        <w:tc>
          <w:tcPr>
            <w:tcW w:w="2835" w:type="dxa"/>
            <w:noWrap/>
            <w:hideMark/>
          </w:tcPr>
          <w:p w14:paraId="15306AC6" w14:textId="53E4A14E"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144,00</w:t>
            </w:r>
          </w:p>
        </w:tc>
      </w:tr>
      <w:tr w:rsidR="00871D91" w:rsidRPr="00D2346F" w14:paraId="061E2BD6" w14:textId="77777777" w:rsidTr="00F80970">
        <w:trPr>
          <w:trHeight w:val="300"/>
        </w:trPr>
        <w:tc>
          <w:tcPr>
            <w:tcW w:w="758" w:type="dxa"/>
            <w:vMerge/>
            <w:hideMark/>
          </w:tcPr>
          <w:p w14:paraId="3E6F5B75"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51146EF2"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18</w:t>
            </w:r>
          </w:p>
        </w:tc>
        <w:tc>
          <w:tcPr>
            <w:tcW w:w="5049" w:type="dxa"/>
            <w:noWrap/>
            <w:hideMark/>
          </w:tcPr>
          <w:p w14:paraId="17F112C8"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ANILHAS 5KG</w:t>
            </w:r>
          </w:p>
        </w:tc>
        <w:tc>
          <w:tcPr>
            <w:tcW w:w="2835" w:type="dxa"/>
            <w:noWrap/>
            <w:hideMark/>
          </w:tcPr>
          <w:p w14:paraId="166A4678" w14:textId="63CA0DA0"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405,00</w:t>
            </w:r>
          </w:p>
        </w:tc>
      </w:tr>
      <w:tr w:rsidR="00871D91" w:rsidRPr="00D2346F" w14:paraId="2F83933D" w14:textId="77777777" w:rsidTr="00F80970">
        <w:trPr>
          <w:trHeight w:val="300"/>
        </w:trPr>
        <w:tc>
          <w:tcPr>
            <w:tcW w:w="758" w:type="dxa"/>
            <w:vMerge/>
            <w:hideMark/>
          </w:tcPr>
          <w:p w14:paraId="4E8453BC"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458D2678"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26</w:t>
            </w:r>
          </w:p>
        </w:tc>
        <w:tc>
          <w:tcPr>
            <w:tcW w:w="5049" w:type="dxa"/>
            <w:noWrap/>
            <w:hideMark/>
          </w:tcPr>
          <w:p w14:paraId="530994E5"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ANILHAS 10KG</w:t>
            </w:r>
          </w:p>
        </w:tc>
        <w:tc>
          <w:tcPr>
            <w:tcW w:w="2835" w:type="dxa"/>
            <w:noWrap/>
            <w:hideMark/>
          </w:tcPr>
          <w:p w14:paraId="31A20416" w14:textId="28C27EA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1.170,00</w:t>
            </w:r>
          </w:p>
        </w:tc>
      </w:tr>
      <w:tr w:rsidR="00871D91" w:rsidRPr="00D2346F" w14:paraId="3FC8CB6E" w14:textId="77777777" w:rsidTr="00F80970">
        <w:trPr>
          <w:trHeight w:val="300"/>
        </w:trPr>
        <w:tc>
          <w:tcPr>
            <w:tcW w:w="758" w:type="dxa"/>
            <w:vMerge/>
            <w:hideMark/>
          </w:tcPr>
          <w:p w14:paraId="65B45D6E"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53712FBC"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8</w:t>
            </w:r>
          </w:p>
        </w:tc>
        <w:tc>
          <w:tcPr>
            <w:tcW w:w="5049" w:type="dxa"/>
            <w:noWrap/>
            <w:hideMark/>
          </w:tcPr>
          <w:p w14:paraId="384112EB"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ANILHAS 15KG</w:t>
            </w:r>
          </w:p>
        </w:tc>
        <w:tc>
          <w:tcPr>
            <w:tcW w:w="2835" w:type="dxa"/>
            <w:noWrap/>
            <w:hideMark/>
          </w:tcPr>
          <w:p w14:paraId="337F901F" w14:textId="2D7C61D4"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540,00</w:t>
            </w:r>
          </w:p>
        </w:tc>
      </w:tr>
      <w:tr w:rsidR="00871D91" w:rsidRPr="00D2346F" w14:paraId="6473F9A8" w14:textId="77777777" w:rsidTr="00F80970">
        <w:trPr>
          <w:trHeight w:val="300"/>
        </w:trPr>
        <w:tc>
          <w:tcPr>
            <w:tcW w:w="758" w:type="dxa"/>
            <w:vMerge/>
            <w:hideMark/>
          </w:tcPr>
          <w:p w14:paraId="15311075"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165115A6"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29</w:t>
            </w:r>
          </w:p>
        </w:tc>
        <w:tc>
          <w:tcPr>
            <w:tcW w:w="5049" w:type="dxa"/>
            <w:noWrap/>
            <w:hideMark/>
          </w:tcPr>
          <w:p w14:paraId="3FB83D2C"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ANILHAS 20KG</w:t>
            </w:r>
          </w:p>
        </w:tc>
        <w:tc>
          <w:tcPr>
            <w:tcW w:w="2835" w:type="dxa"/>
            <w:noWrap/>
            <w:hideMark/>
          </w:tcPr>
          <w:p w14:paraId="1A0F9FD9" w14:textId="7F36BF1A"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2.610,00</w:t>
            </w:r>
          </w:p>
        </w:tc>
      </w:tr>
      <w:tr w:rsidR="00871D91" w:rsidRPr="00D2346F" w14:paraId="2F31E147" w14:textId="77777777" w:rsidTr="00F80970">
        <w:trPr>
          <w:trHeight w:val="300"/>
        </w:trPr>
        <w:tc>
          <w:tcPr>
            <w:tcW w:w="758" w:type="dxa"/>
            <w:vMerge/>
            <w:hideMark/>
          </w:tcPr>
          <w:p w14:paraId="503D9A37"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6652174E"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7654F7AE" w14:textId="724E52C3"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SUPORTE PARA ANILHAS</w:t>
            </w:r>
          </w:p>
        </w:tc>
        <w:tc>
          <w:tcPr>
            <w:tcW w:w="2835" w:type="dxa"/>
            <w:noWrap/>
            <w:hideMark/>
          </w:tcPr>
          <w:p w14:paraId="34AEC114" w14:textId="79EFBC43"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300,00</w:t>
            </w:r>
          </w:p>
        </w:tc>
      </w:tr>
      <w:tr w:rsidR="00871D91" w:rsidRPr="00D2346F" w14:paraId="41A5F803" w14:textId="77777777" w:rsidTr="00F80970">
        <w:trPr>
          <w:trHeight w:val="300"/>
        </w:trPr>
        <w:tc>
          <w:tcPr>
            <w:tcW w:w="758" w:type="dxa"/>
            <w:vMerge/>
            <w:hideMark/>
          </w:tcPr>
          <w:p w14:paraId="279C1F6F"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2B6EB978"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51CE09C2" w14:textId="7D1655DD"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SUPORTE PARA ANILHAS</w:t>
            </w:r>
          </w:p>
        </w:tc>
        <w:tc>
          <w:tcPr>
            <w:tcW w:w="2835" w:type="dxa"/>
            <w:noWrap/>
            <w:hideMark/>
          </w:tcPr>
          <w:p w14:paraId="68593728" w14:textId="728425CF"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300,00</w:t>
            </w:r>
          </w:p>
        </w:tc>
      </w:tr>
      <w:tr w:rsidR="00871D91" w:rsidRPr="00D2346F" w14:paraId="000240B6" w14:textId="77777777" w:rsidTr="00F80970">
        <w:trPr>
          <w:trHeight w:val="300"/>
        </w:trPr>
        <w:tc>
          <w:tcPr>
            <w:tcW w:w="758" w:type="dxa"/>
            <w:vMerge/>
            <w:hideMark/>
          </w:tcPr>
          <w:p w14:paraId="172855F2"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0175EA01" w14:textId="52AB6624" w:rsidR="00871D91" w:rsidRPr="00D2346F" w:rsidRDefault="00871D91" w:rsidP="00871D91">
            <w:pPr>
              <w:spacing w:line="276" w:lineRule="auto"/>
              <w:jc w:val="center"/>
              <w:rPr>
                <w:rFonts w:ascii="Cambria" w:eastAsia="Times New Roman" w:hAnsi="Cambria" w:cs="Calibri"/>
                <w:b/>
                <w:bCs/>
                <w:color w:val="000000"/>
                <w:lang w:eastAsia="pt-BR"/>
              </w:rPr>
            </w:pPr>
          </w:p>
        </w:tc>
        <w:tc>
          <w:tcPr>
            <w:tcW w:w="5049" w:type="dxa"/>
            <w:noWrap/>
            <w:hideMark/>
          </w:tcPr>
          <w:p w14:paraId="239EC79C" w14:textId="77777777" w:rsidR="00871D91" w:rsidRPr="00D2346F" w:rsidRDefault="00871D91" w:rsidP="00871D91">
            <w:pPr>
              <w:spacing w:line="276" w:lineRule="auto"/>
              <w:jc w:val="center"/>
              <w:rPr>
                <w:rFonts w:ascii="Cambria" w:eastAsia="Times New Roman" w:hAnsi="Cambria" w:cs="Calibri"/>
                <w:b/>
                <w:bCs/>
                <w:color w:val="000000"/>
                <w:lang w:eastAsia="pt-BR"/>
              </w:rPr>
            </w:pPr>
            <w:r w:rsidRPr="00D2346F">
              <w:rPr>
                <w:rFonts w:ascii="Cambria" w:eastAsia="Times New Roman" w:hAnsi="Cambria" w:cs="Calibri"/>
                <w:b/>
                <w:bCs/>
                <w:color w:val="000000"/>
                <w:lang w:eastAsia="pt-BR"/>
              </w:rPr>
              <w:t>TOTAL DO LOTE</w:t>
            </w:r>
          </w:p>
        </w:tc>
        <w:tc>
          <w:tcPr>
            <w:tcW w:w="2835" w:type="dxa"/>
            <w:noWrap/>
            <w:hideMark/>
          </w:tcPr>
          <w:p w14:paraId="1D5C7BB3" w14:textId="350D8C37" w:rsidR="00871D91" w:rsidRPr="00D2346F" w:rsidRDefault="00871D91" w:rsidP="00871D91">
            <w:pPr>
              <w:spacing w:line="276" w:lineRule="auto"/>
              <w:jc w:val="center"/>
              <w:rPr>
                <w:rFonts w:ascii="Cambria" w:eastAsia="Times New Roman" w:hAnsi="Cambria" w:cs="Calibri"/>
                <w:b/>
                <w:bCs/>
                <w:color w:val="000000"/>
                <w:lang w:eastAsia="pt-BR"/>
              </w:rPr>
            </w:pPr>
            <w:r w:rsidRPr="00D2346F">
              <w:rPr>
                <w:rFonts w:ascii="Cambria" w:eastAsia="Times New Roman" w:hAnsi="Cambria" w:cs="Calibri"/>
                <w:b/>
                <w:bCs/>
                <w:color w:val="000000"/>
                <w:lang w:eastAsia="pt-BR"/>
              </w:rPr>
              <w:t>R$       5.748,00</w:t>
            </w:r>
          </w:p>
        </w:tc>
      </w:tr>
      <w:tr w:rsidR="00871D91" w:rsidRPr="00D2346F" w14:paraId="4D1E06A9" w14:textId="77777777" w:rsidTr="00F80970">
        <w:trPr>
          <w:trHeight w:val="300"/>
        </w:trPr>
        <w:tc>
          <w:tcPr>
            <w:tcW w:w="758" w:type="dxa"/>
            <w:vMerge w:val="restart"/>
            <w:noWrap/>
            <w:hideMark/>
          </w:tcPr>
          <w:p w14:paraId="71792433"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58</w:t>
            </w:r>
          </w:p>
        </w:tc>
        <w:tc>
          <w:tcPr>
            <w:tcW w:w="992" w:type="dxa"/>
            <w:noWrap/>
            <w:hideMark/>
          </w:tcPr>
          <w:p w14:paraId="4F6EA2D0"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6268F355"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DUMBELL 12</w:t>
            </w:r>
          </w:p>
        </w:tc>
        <w:tc>
          <w:tcPr>
            <w:tcW w:w="2835" w:type="dxa"/>
            <w:noWrap/>
            <w:hideMark/>
          </w:tcPr>
          <w:p w14:paraId="6F4BE1B0" w14:textId="2B957B1F"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120,00</w:t>
            </w:r>
          </w:p>
        </w:tc>
      </w:tr>
      <w:tr w:rsidR="00871D91" w:rsidRPr="00D2346F" w14:paraId="00E5CEC6" w14:textId="77777777" w:rsidTr="00F80970">
        <w:trPr>
          <w:trHeight w:val="300"/>
        </w:trPr>
        <w:tc>
          <w:tcPr>
            <w:tcW w:w="758" w:type="dxa"/>
            <w:vMerge/>
            <w:hideMark/>
          </w:tcPr>
          <w:p w14:paraId="13F266A0"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5557CACF"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240C5A5E"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DUMBELL 14</w:t>
            </w:r>
          </w:p>
        </w:tc>
        <w:tc>
          <w:tcPr>
            <w:tcW w:w="2835" w:type="dxa"/>
            <w:noWrap/>
            <w:hideMark/>
          </w:tcPr>
          <w:p w14:paraId="08F38299" w14:textId="627DEC99"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140,00</w:t>
            </w:r>
          </w:p>
        </w:tc>
      </w:tr>
      <w:tr w:rsidR="00871D91" w:rsidRPr="00D2346F" w14:paraId="6FECF784" w14:textId="77777777" w:rsidTr="00F80970">
        <w:trPr>
          <w:trHeight w:val="300"/>
        </w:trPr>
        <w:tc>
          <w:tcPr>
            <w:tcW w:w="758" w:type="dxa"/>
            <w:vMerge/>
            <w:hideMark/>
          </w:tcPr>
          <w:p w14:paraId="0B3A3556"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531CC895"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1247E525"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DUMBELL 16</w:t>
            </w:r>
          </w:p>
        </w:tc>
        <w:tc>
          <w:tcPr>
            <w:tcW w:w="2835" w:type="dxa"/>
            <w:noWrap/>
            <w:hideMark/>
          </w:tcPr>
          <w:p w14:paraId="6B2E728A" w14:textId="29F6B2EC"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160,00</w:t>
            </w:r>
          </w:p>
        </w:tc>
      </w:tr>
      <w:tr w:rsidR="00871D91" w:rsidRPr="00D2346F" w14:paraId="136E9CF0" w14:textId="77777777" w:rsidTr="00F80970">
        <w:trPr>
          <w:trHeight w:val="300"/>
        </w:trPr>
        <w:tc>
          <w:tcPr>
            <w:tcW w:w="758" w:type="dxa"/>
            <w:vMerge/>
            <w:hideMark/>
          </w:tcPr>
          <w:p w14:paraId="70E065A2"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6BA7DA3B"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216BF64E"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DUMBELL 18</w:t>
            </w:r>
          </w:p>
        </w:tc>
        <w:tc>
          <w:tcPr>
            <w:tcW w:w="2835" w:type="dxa"/>
            <w:noWrap/>
            <w:hideMark/>
          </w:tcPr>
          <w:p w14:paraId="45D4E554" w14:textId="01B3C6B4"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180,00</w:t>
            </w:r>
          </w:p>
        </w:tc>
      </w:tr>
      <w:tr w:rsidR="00871D91" w:rsidRPr="00D2346F" w14:paraId="308EBEC6" w14:textId="77777777" w:rsidTr="00F80970">
        <w:trPr>
          <w:trHeight w:val="300"/>
        </w:trPr>
        <w:tc>
          <w:tcPr>
            <w:tcW w:w="758" w:type="dxa"/>
            <w:vMerge/>
            <w:hideMark/>
          </w:tcPr>
          <w:p w14:paraId="1587595D"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047C04C7"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24CFFE6B"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DUMBELL 20</w:t>
            </w:r>
          </w:p>
        </w:tc>
        <w:tc>
          <w:tcPr>
            <w:tcW w:w="2835" w:type="dxa"/>
            <w:noWrap/>
            <w:hideMark/>
          </w:tcPr>
          <w:p w14:paraId="5A600438" w14:textId="27A76EFA"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200,00</w:t>
            </w:r>
          </w:p>
        </w:tc>
      </w:tr>
      <w:tr w:rsidR="00871D91" w:rsidRPr="00D2346F" w14:paraId="18A5C0B1" w14:textId="77777777" w:rsidTr="00F80970">
        <w:trPr>
          <w:trHeight w:val="300"/>
        </w:trPr>
        <w:tc>
          <w:tcPr>
            <w:tcW w:w="758" w:type="dxa"/>
            <w:vMerge/>
            <w:hideMark/>
          </w:tcPr>
          <w:p w14:paraId="6F397104"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09B1A469"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7EFD10A7"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DUMBELL 22</w:t>
            </w:r>
          </w:p>
        </w:tc>
        <w:tc>
          <w:tcPr>
            <w:tcW w:w="2835" w:type="dxa"/>
            <w:noWrap/>
            <w:hideMark/>
          </w:tcPr>
          <w:p w14:paraId="4D74E5EE" w14:textId="424991FA"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220,00</w:t>
            </w:r>
          </w:p>
        </w:tc>
      </w:tr>
      <w:tr w:rsidR="00871D91" w:rsidRPr="00D2346F" w14:paraId="23F71312" w14:textId="77777777" w:rsidTr="00F80970">
        <w:trPr>
          <w:trHeight w:val="300"/>
        </w:trPr>
        <w:tc>
          <w:tcPr>
            <w:tcW w:w="758" w:type="dxa"/>
            <w:vMerge/>
            <w:hideMark/>
          </w:tcPr>
          <w:p w14:paraId="29DE08FD"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460B9EB6"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46D48CED"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DUMBELL 24</w:t>
            </w:r>
          </w:p>
        </w:tc>
        <w:tc>
          <w:tcPr>
            <w:tcW w:w="2835" w:type="dxa"/>
            <w:noWrap/>
            <w:hideMark/>
          </w:tcPr>
          <w:p w14:paraId="632F2DA6" w14:textId="7D2BC470"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240,00</w:t>
            </w:r>
          </w:p>
        </w:tc>
      </w:tr>
      <w:tr w:rsidR="00871D91" w:rsidRPr="00D2346F" w14:paraId="3AE7975A" w14:textId="77777777" w:rsidTr="00F80970">
        <w:trPr>
          <w:trHeight w:val="300"/>
        </w:trPr>
        <w:tc>
          <w:tcPr>
            <w:tcW w:w="758" w:type="dxa"/>
            <w:vMerge/>
            <w:hideMark/>
          </w:tcPr>
          <w:p w14:paraId="58A3643E" w14:textId="77777777" w:rsidR="00871D91" w:rsidRPr="00D2346F" w:rsidRDefault="00871D91" w:rsidP="00871D91">
            <w:pPr>
              <w:spacing w:line="276" w:lineRule="auto"/>
              <w:jc w:val="center"/>
              <w:rPr>
                <w:rFonts w:ascii="Cambria" w:eastAsia="Times New Roman" w:hAnsi="Cambria" w:cs="Calibri"/>
                <w:color w:val="000000"/>
                <w:lang w:eastAsia="pt-BR"/>
              </w:rPr>
            </w:pPr>
          </w:p>
        </w:tc>
        <w:tc>
          <w:tcPr>
            <w:tcW w:w="992" w:type="dxa"/>
            <w:noWrap/>
            <w:hideMark/>
          </w:tcPr>
          <w:p w14:paraId="0F497C0A"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11283320" w14:textId="77777777"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DUMBELL 26</w:t>
            </w:r>
          </w:p>
        </w:tc>
        <w:tc>
          <w:tcPr>
            <w:tcW w:w="2835" w:type="dxa"/>
            <w:noWrap/>
            <w:hideMark/>
          </w:tcPr>
          <w:p w14:paraId="4E3DFB89" w14:textId="314C04D3" w:rsidR="00871D91" w:rsidRPr="00D2346F" w:rsidRDefault="00871D91" w:rsidP="00871D91">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260,00</w:t>
            </w:r>
          </w:p>
        </w:tc>
      </w:tr>
      <w:tr w:rsidR="00F80970" w:rsidRPr="00D2346F" w14:paraId="37ABB4CC" w14:textId="77777777" w:rsidTr="00F80970">
        <w:trPr>
          <w:trHeight w:val="300"/>
        </w:trPr>
        <w:tc>
          <w:tcPr>
            <w:tcW w:w="758" w:type="dxa"/>
            <w:vMerge/>
          </w:tcPr>
          <w:p w14:paraId="566CEA55"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tcPr>
          <w:p w14:paraId="2B66A3A9" w14:textId="33DB754F"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b/>
                <w:bCs/>
                <w:color w:val="000000"/>
                <w:lang w:eastAsia="pt-BR"/>
              </w:rPr>
              <w:t>QUANT</w:t>
            </w:r>
          </w:p>
        </w:tc>
        <w:tc>
          <w:tcPr>
            <w:tcW w:w="5049" w:type="dxa"/>
            <w:noWrap/>
          </w:tcPr>
          <w:p w14:paraId="1BA149A3" w14:textId="05301C1D"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b/>
                <w:bCs/>
                <w:color w:val="000000"/>
                <w:lang w:eastAsia="pt-BR"/>
              </w:rPr>
              <w:t>EQUIPAMENTO/MATERIAL</w:t>
            </w:r>
          </w:p>
        </w:tc>
        <w:tc>
          <w:tcPr>
            <w:tcW w:w="2835" w:type="dxa"/>
            <w:noWrap/>
          </w:tcPr>
          <w:p w14:paraId="1592B162" w14:textId="21B331CB"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b/>
                <w:bCs/>
                <w:color w:val="000000"/>
                <w:lang w:eastAsia="pt-BR"/>
              </w:rPr>
              <w:t>VALOR MÍNIMO</w:t>
            </w:r>
          </w:p>
        </w:tc>
      </w:tr>
      <w:tr w:rsidR="00F80970" w:rsidRPr="00D2346F" w14:paraId="4DEAEB01" w14:textId="77777777" w:rsidTr="00F80970">
        <w:trPr>
          <w:trHeight w:val="300"/>
        </w:trPr>
        <w:tc>
          <w:tcPr>
            <w:tcW w:w="758" w:type="dxa"/>
            <w:vMerge/>
            <w:hideMark/>
          </w:tcPr>
          <w:p w14:paraId="61A636B4"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408D7D85"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0F1520E6"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DUMBELL 28</w:t>
            </w:r>
          </w:p>
        </w:tc>
        <w:tc>
          <w:tcPr>
            <w:tcW w:w="2835" w:type="dxa"/>
            <w:noWrap/>
            <w:hideMark/>
          </w:tcPr>
          <w:p w14:paraId="389BD945" w14:textId="60EEAFA5"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280,00</w:t>
            </w:r>
          </w:p>
        </w:tc>
      </w:tr>
      <w:tr w:rsidR="00F80970" w:rsidRPr="00D2346F" w14:paraId="7C8EF95F" w14:textId="77777777" w:rsidTr="00F80970">
        <w:trPr>
          <w:trHeight w:val="300"/>
        </w:trPr>
        <w:tc>
          <w:tcPr>
            <w:tcW w:w="758" w:type="dxa"/>
            <w:vMerge/>
            <w:hideMark/>
          </w:tcPr>
          <w:p w14:paraId="48467562"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5211F948"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16952057"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DUMBELL 30</w:t>
            </w:r>
          </w:p>
        </w:tc>
        <w:tc>
          <w:tcPr>
            <w:tcW w:w="2835" w:type="dxa"/>
            <w:noWrap/>
            <w:hideMark/>
          </w:tcPr>
          <w:p w14:paraId="720673A2" w14:textId="73794792"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300,00</w:t>
            </w:r>
          </w:p>
        </w:tc>
      </w:tr>
      <w:tr w:rsidR="00F80970" w:rsidRPr="00D2346F" w14:paraId="534F455C" w14:textId="77777777" w:rsidTr="00F80970">
        <w:trPr>
          <w:trHeight w:val="300"/>
        </w:trPr>
        <w:tc>
          <w:tcPr>
            <w:tcW w:w="758" w:type="dxa"/>
            <w:vMerge/>
            <w:hideMark/>
          </w:tcPr>
          <w:p w14:paraId="1401A488"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1E11A1FE"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258043AC"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DUMBELL 32</w:t>
            </w:r>
          </w:p>
        </w:tc>
        <w:tc>
          <w:tcPr>
            <w:tcW w:w="2835" w:type="dxa"/>
            <w:noWrap/>
            <w:hideMark/>
          </w:tcPr>
          <w:p w14:paraId="44B0F261" w14:textId="4DDD5A19"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320,00</w:t>
            </w:r>
          </w:p>
        </w:tc>
      </w:tr>
      <w:tr w:rsidR="00F80970" w:rsidRPr="00D2346F" w14:paraId="10D41529" w14:textId="77777777" w:rsidTr="00F80970">
        <w:trPr>
          <w:trHeight w:val="300"/>
        </w:trPr>
        <w:tc>
          <w:tcPr>
            <w:tcW w:w="758" w:type="dxa"/>
            <w:vMerge/>
            <w:hideMark/>
          </w:tcPr>
          <w:p w14:paraId="2324B743"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52973AD6"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0EB9181C"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DUMBELL 34</w:t>
            </w:r>
          </w:p>
        </w:tc>
        <w:tc>
          <w:tcPr>
            <w:tcW w:w="2835" w:type="dxa"/>
            <w:noWrap/>
            <w:hideMark/>
          </w:tcPr>
          <w:p w14:paraId="6DDEA104" w14:textId="1D4117AC"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340,00</w:t>
            </w:r>
          </w:p>
        </w:tc>
      </w:tr>
      <w:tr w:rsidR="00F80970" w:rsidRPr="00D2346F" w14:paraId="1F2BEBC7" w14:textId="77777777" w:rsidTr="00F80970">
        <w:trPr>
          <w:trHeight w:val="300"/>
        </w:trPr>
        <w:tc>
          <w:tcPr>
            <w:tcW w:w="758" w:type="dxa"/>
            <w:vMerge/>
            <w:hideMark/>
          </w:tcPr>
          <w:p w14:paraId="333C7F5E"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32EEF8D7"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14CD12B8"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SUPORTE DUMBELL WELNESS</w:t>
            </w:r>
          </w:p>
        </w:tc>
        <w:tc>
          <w:tcPr>
            <w:tcW w:w="2835" w:type="dxa"/>
            <w:noWrap/>
            <w:hideMark/>
          </w:tcPr>
          <w:p w14:paraId="1A53E2AE" w14:textId="60BB6A8F"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1.800,00</w:t>
            </w:r>
          </w:p>
        </w:tc>
      </w:tr>
      <w:tr w:rsidR="00F80970" w:rsidRPr="00D2346F" w14:paraId="23014FFD" w14:textId="77777777" w:rsidTr="00F80970">
        <w:trPr>
          <w:trHeight w:val="300"/>
        </w:trPr>
        <w:tc>
          <w:tcPr>
            <w:tcW w:w="758" w:type="dxa"/>
            <w:vMerge/>
            <w:hideMark/>
          </w:tcPr>
          <w:p w14:paraId="7300FE77"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082F1EE2" w14:textId="10F3D7CE" w:rsidR="00F80970" w:rsidRPr="00D2346F" w:rsidRDefault="00F80970" w:rsidP="00F80970">
            <w:pPr>
              <w:spacing w:line="276" w:lineRule="auto"/>
              <w:jc w:val="center"/>
              <w:rPr>
                <w:rFonts w:ascii="Cambria" w:eastAsia="Times New Roman" w:hAnsi="Cambria" w:cs="Calibri"/>
                <w:b/>
                <w:bCs/>
                <w:color w:val="000000"/>
                <w:lang w:eastAsia="pt-BR"/>
              </w:rPr>
            </w:pPr>
          </w:p>
        </w:tc>
        <w:tc>
          <w:tcPr>
            <w:tcW w:w="5049" w:type="dxa"/>
            <w:noWrap/>
            <w:hideMark/>
          </w:tcPr>
          <w:p w14:paraId="12C07D20" w14:textId="77777777" w:rsidR="00F80970" w:rsidRPr="00D2346F" w:rsidRDefault="00F80970" w:rsidP="00F80970">
            <w:pPr>
              <w:spacing w:line="276" w:lineRule="auto"/>
              <w:jc w:val="center"/>
              <w:rPr>
                <w:rFonts w:ascii="Cambria" w:eastAsia="Times New Roman" w:hAnsi="Cambria" w:cs="Calibri"/>
                <w:b/>
                <w:bCs/>
                <w:color w:val="000000"/>
                <w:lang w:eastAsia="pt-BR"/>
              </w:rPr>
            </w:pPr>
            <w:r w:rsidRPr="00D2346F">
              <w:rPr>
                <w:rFonts w:ascii="Cambria" w:eastAsia="Times New Roman" w:hAnsi="Cambria" w:cs="Calibri"/>
                <w:b/>
                <w:bCs/>
                <w:color w:val="000000"/>
                <w:lang w:eastAsia="pt-BR"/>
              </w:rPr>
              <w:t>TOTAL DO LOTE</w:t>
            </w:r>
          </w:p>
        </w:tc>
        <w:tc>
          <w:tcPr>
            <w:tcW w:w="2835" w:type="dxa"/>
            <w:noWrap/>
            <w:hideMark/>
          </w:tcPr>
          <w:p w14:paraId="7D8CF0DD" w14:textId="2E5D7808" w:rsidR="00F80970" w:rsidRPr="00D2346F" w:rsidRDefault="00F80970" w:rsidP="00F80970">
            <w:pPr>
              <w:spacing w:line="276" w:lineRule="auto"/>
              <w:jc w:val="center"/>
              <w:rPr>
                <w:rFonts w:ascii="Cambria" w:eastAsia="Times New Roman" w:hAnsi="Cambria" w:cs="Calibri"/>
                <w:b/>
                <w:bCs/>
                <w:color w:val="000000"/>
                <w:lang w:eastAsia="pt-BR"/>
              </w:rPr>
            </w:pPr>
            <w:r w:rsidRPr="00D2346F">
              <w:rPr>
                <w:rFonts w:ascii="Cambria" w:eastAsia="Times New Roman" w:hAnsi="Cambria" w:cs="Calibri"/>
                <w:b/>
                <w:bCs/>
                <w:color w:val="000000"/>
                <w:lang w:eastAsia="pt-BR"/>
              </w:rPr>
              <w:t>R$       4.560,00</w:t>
            </w:r>
          </w:p>
        </w:tc>
      </w:tr>
      <w:tr w:rsidR="00F80970" w:rsidRPr="00D2346F" w14:paraId="7FC97C39" w14:textId="77777777" w:rsidTr="00F80970">
        <w:trPr>
          <w:trHeight w:val="300"/>
        </w:trPr>
        <w:tc>
          <w:tcPr>
            <w:tcW w:w="758" w:type="dxa"/>
            <w:vMerge w:val="restart"/>
            <w:noWrap/>
            <w:hideMark/>
          </w:tcPr>
          <w:p w14:paraId="04666093"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59</w:t>
            </w:r>
          </w:p>
        </w:tc>
        <w:tc>
          <w:tcPr>
            <w:tcW w:w="992" w:type="dxa"/>
            <w:noWrap/>
            <w:hideMark/>
          </w:tcPr>
          <w:p w14:paraId="66939BB3"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47C919FD"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BARRAS GRANDE DE SUPINO (10KG)</w:t>
            </w:r>
          </w:p>
        </w:tc>
        <w:tc>
          <w:tcPr>
            <w:tcW w:w="2835" w:type="dxa"/>
            <w:noWrap/>
            <w:hideMark/>
          </w:tcPr>
          <w:p w14:paraId="08F6D156" w14:textId="7349A49C"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320,00</w:t>
            </w:r>
          </w:p>
        </w:tc>
      </w:tr>
      <w:tr w:rsidR="00F80970" w:rsidRPr="00D2346F" w14:paraId="13A2EE01" w14:textId="77777777" w:rsidTr="00F80970">
        <w:trPr>
          <w:trHeight w:val="300"/>
        </w:trPr>
        <w:tc>
          <w:tcPr>
            <w:tcW w:w="758" w:type="dxa"/>
            <w:vMerge/>
            <w:hideMark/>
          </w:tcPr>
          <w:p w14:paraId="6FAF8872"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3C12736D"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2AE2F9BC"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BARRAS MÉDIA DE OMBRO (8KG)</w:t>
            </w:r>
          </w:p>
        </w:tc>
        <w:tc>
          <w:tcPr>
            <w:tcW w:w="2835" w:type="dxa"/>
            <w:noWrap/>
            <w:hideMark/>
          </w:tcPr>
          <w:p w14:paraId="609372AB" w14:textId="1DB039EF"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240,00</w:t>
            </w:r>
          </w:p>
        </w:tc>
      </w:tr>
      <w:tr w:rsidR="00F80970" w:rsidRPr="00D2346F" w14:paraId="65931719" w14:textId="77777777" w:rsidTr="00F80970">
        <w:trPr>
          <w:trHeight w:val="300"/>
        </w:trPr>
        <w:tc>
          <w:tcPr>
            <w:tcW w:w="758" w:type="dxa"/>
            <w:vMerge/>
            <w:hideMark/>
          </w:tcPr>
          <w:p w14:paraId="6C9154B5"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1E6B9460"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2027DAA7"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BARRAS PEQUENA DE ROSCA DIRETA</w:t>
            </w:r>
          </w:p>
        </w:tc>
        <w:tc>
          <w:tcPr>
            <w:tcW w:w="2835" w:type="dxa"/>
            <w:noWrap/>
            <w:hideMark/>
          </w:tcPr>
          <w:p w14:paraId="33FBFFDA" w14:textId="20FE426C"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240,00</w:t>
            </w:r>
          </w:p>
        </w:tc>
      </w:tr>
      <w:tr w:rsidR="00F80970" w:rsidRPr="00D2346F" w14:paraId="0CDB503A" w14:textId="77777777" w:rsidTr="00F80970">
        <w:trPr>
          <w:trHeight w:val="300"/>
        </w:trPr>
        <w:tc>
          <w:tcPr>
            <w:tcW w:w="758" w:type="dxa"/>
            <w:vMerge/>
            <w:hideMark/>
          </w:tcPr>
          <w:p w14:paraId="56EA102B"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6C7B25A6"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4B603DF3"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BARRA W</w:t>
            </w:r>
          </w:p>
        </w:tc>
        <w:tc>
          <w:tcPr>
            <w:tcW w:w="2835" w:type="dxa"/>
            <w:noWrap/>
            <w:hideMark/>
          </w:tcPr>
          <w:p w14:paraId="46357BCD" w14:textId="1B8AF869"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360,00</w:t>
            </w:r>
          </w:p>
        </w:tc>
      </w:tr>
      <w:tr w:rsidR="00F80970" w:rsidRPr="00D2346F" w14:paraId="442C2E73" w14:textId="77777777" w:rsidTr="00F80970">
        <w:trPr>
          <w:trHeight w:val="300"/>
        </w:trPr>
        <w:tc>
          <w:tcPr>
            <w:tcW w:w="758" w:type="dxa"/>
            <w:vMerge/>
            <w:hideMark/>
          </w:tcPr>
          <w:p w14:paraId="54A171FF"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509F34ED"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06BE5A84"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BARRA MARTELO</w:t>
            </w:r>
          </w:p>
        </w:tc>
        <w:tc>
          <w:tcPr>
            <w:tcW w:w="2835" w:type="dxa"/>
            <w:noWrap/>
            <w:hideMark/>
          </w:tcPr>
          <w:p w14:paraId="4FA33B71" w14:textId="713B4CFF"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180,00</w:t>
            </w:r>
          </w:p>
        </w:tc>
      </w:tr>
      <w:tr w:rsidR="00F80970" w:rsidRPr="00D2346F" w14:paraId="20409EC4" w14:textId="77777777" w:rsidTr="00F80970">
        <w:trPr>
          <w:trHeight w:val="300"/>
        </w:trPr>
        <w:tc>
          <w:tcPr>
            <w:tcW w:w="758" w:type="dxa"/>
            <w:vMerge/>
            <w:hideMark/>
          </w:tcPr>
          <w:p w14:paraId="6DFEC7CB"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6243A4AA"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2</w:t>
            </w:r>
          </w:p>
        </w:tc>
        <w:tc>
          <w:tcPr>
            <w:tcW w:w="5049" w:type="dxa"/>
            <w:noWrap/>
            <w:hideMark/>
          </w:tcPr>
          <w:p w14:paraId="5810F994" w14:textId="0B05C1C2"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BARRA PUNHO</w:t>
            </w:r>
          </w:p>
        </w:tc>
        <w:tc>
          <w:tcPr>
            <w:tcW w:w="2835" w:type="dxa"/>
            <w:noWrap/>
            <w:hideMark/>
          </w:tcPr>
          <w:p w14:paraId="1E438B38" w14:textId="14C5637C"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160,00</w:t>
            </w:r>
          </w:p>
        </w:tc>
      </w:tr>
      <w:tr w:rsidR="00F80970" w:rsidRPr="00D2346F" w14:paraId="76FD8193" w14:textId="77777777" w:rsidTr="00F80970">
        <w:trPr>
          <w:trHeight w:val="300"/>
        </w:trPr>
        <w:tc>
          <w:tcPr>
            <w:tcW w:w="758" w:type="dxa"/>
            <w:vMerge/>
            <w:hideMark/>
          </w:tcPr>
          <w:p w14:paraId="6A177A40"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21B9DA2B"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71F37331" w14:textId="73864D9B"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SUPORTE PARA BARRAS</w:t>
            </w:r>
          </w:p>
        </w:tc>
        <w:tc>
          <w:tcPr>
            <w:tcW w:w="2835" w:type="dxa"/>
            <w:noWrap/>
            <w:hideMark/>
          </w:tcPr>
          <w:p w14:paraId="23971B42" w14:textId="25D21EAE"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250,00</w:t>
            </w:r>
          </w:p>
        </w:tc>
      </w:tr>
      <w:tr w:rsidR="00F80970" w:rsidRPr="00D2346F" w14:paraId="02ECE44B" w14:textId="77777777" w:rsidTr="00F80970">
        <w:trPr>
          <w:trHeight w:val="300"/>
        </w:trPr>
        <w:tc>
          <w:tcPr>
            <w:tcW w:w="758" w:type="dxa"/>
            <w:vMerge/>
            <w:hideMark/>
          </w:tcPr>
          <w:p w14:paraId="7660D2FE"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7B8B5E5E" w14:textId="77777777"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1</w:t>
            </w:r>
          </w:p>
        </w:tc>
        <w:tc>
          <w:tcPr>
            <w:tcW w:w="5049" w:type="dxa"/>
            <w:noWrap/>
            <w:hideMark/>
          </w:tcPr>
          <w:p w14:paraId="2CB04558" w14:textId="08EFCF16"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SUPORTE PARA BARRAS</w:t>
            </w:r>
          </w:p>
        </w:tc>
        <w:tc>
          <w:tcPr>
            <w:tcW w:w="2835" w:type="dxa"/>
            <w:noWrap/>
            <w:hideMark/>
          </w:tcPr>
          <w:p w14:paraId="01610AED" w14:textId="4F83672C" w:rsidR="00F80970" w:rsidRPr="00D2346F" w:rsidRDefault="00F80970" w:rsidP="00F80970">
            <w:pPr>
              <w:spacing w:line="276" w:lineRule="auto"/>
              <w:jc w:val="center"/>
              <w:rPr>
                <w:rFonts w:ascii="Cambria" w:eastAsia="Times New Roman" w:hAnsi="Cambria" w:cs="Calibri"/>
                <w:color w:val="000000"/>
                <w:lang w:eastAsia="pt-BR"/>
              </w:rPr>
            </w:pPr>
            <w:r w:rsidRPr="00D2346F">
              <w:rPr>
                <w:rFonts w:ascii="Cambria" w:eastAsia="Times New Roman" w:hAnsi="Cambria" w:cs="Calibri"/>
                <w:color w:val="000000"/>
                <w:lang w:eastAsia="pt-BR"/>
              </w:rPr>
              <w:t>R$              250,00</w:t>
            </w:r>
          </w:p>
        </w:tc>
      </w:tr>
      <w:tr w:rsidR="00F80970" w:rsidRPr="00D2346F" w14:paraId="5B67055A" w14:textId="77777777" w:rsidTr="00F80970">
        <w:trPr>
          <w:trHeight w:val="300"/>
        </w:trPr>
        <w:tc>
          <w:tcPr>
            <w:tcW w:w="758" w:type="dxa"/>
            <w:vMerge/>
            <w:hideMark/>
          </w:tcPr>
          <w:p w14:paraId="54FEBB95" w14:textId="77777777" w:rsidR="00F80970" w:rsidRPr="00D2346F" w:rsidRDefault="00F80970" w:rsidP="00F80970">
            <w:pPr>
              <w:spacing w:line="276" w:lineRule="auto"/>
              <w:jc w:val="center"/>
              <w:rPr>
                <w:rFonts w:ascii="Cambria" w:eastAsia="Times New Roman" w:hAnsi="Cambria" w:cs="Calibri"/>
                <w:color w:val="000000"/>
                <w:lang w:eastAsia="pt-BR"/>
              </w:rPr>
            </w:pPr>
          </w:p>
        </w:tc>
        <w:tc>
          <w:tcPr>
            <w:tcW w:w="992" w:type="dxa"/>
            <w:noWrap/>
            <w:hideMark/>
          </w:tcPr>
          <w:p w14:paraId="4B6F1A28" w14:textId="7F19E49D" w:rsidR="00F80970" w:rsidRPr="00D2346F" w:rsidRDefault="00F80970" w:rsidP="00F80970">
            <w:pPr>
              <w:spacing w:line="276" w:lineRule="auto"/>
              <w:jc w:val="center"/>
              <w:rPr>
                <w:rFonts w:ascii="Cambria" w:eastAsia="Times New Roman" w:hAnsi="Cambria" w:cs="Calibri"/>
                <w:color w:val="000000"/>
                <w:lang w:eastAsia="pt-BR"/>
              </w:rPr>
            </w:pPr>
          </w:p>
        </w:tc>
        <w:tc>
          <w:tcPr>
            <w:tcW w:w="5049" w:type="dxa"/>
            <w:noWrap/>
            <w:hideMark/>
          </w:tcPr>
          <w:p w14:paraId="004B45A7" w14:textId="77777777" w:rsidR="00F80970" w:rsidRPr="00D2346F" w:rsidRDefault="00F80970" w:rsidP="00F80970">
            <w:pPr>
              <w:spacing w:line="276" w:lineRule="auto"/>
              <w:jc w:val="center"/>
              <w:rPr>
                <w:rFonts w:ascii="Cambria" w:eastAsia="Times New Roman" w:hAnsi="Cambria" w:cs="Calibri"/>
                <w:b/>
                <w:bCs/>
                <w:color w:val="000000"/>
                <w:lang w:eastAsia="pt-BR"/>
              </w:rPr>
            </w:pPr>
            <w:r w:rsidRPr="00D2346F">
              <w:rPr>
                <w:rFonts w:ascii="Cambria" w:eastAsia="Times New Roman" w:hAnsi="Cambria" w:cs="Calibri"/>
                <w:b/>
                <w:bCs/>
                <w:color w:val="000000"/>
                <w:lang w:eastAsia="pt-BR"/>
              </w:rPr>
              <w:t>TOTAL DO LOTE</w:t>
            </w:r>
          </w:p>
        </w:tc>
        <w:tc>
          <w:tcPr>
            <w:tcW w:w="2835" w:type="dxa"/>
            <w:noWrap/>
            <w:hideMark/>
          </w:tcPr>
          <w:p w14:paraId="62BBD854" w14:textId="6632BA52" w:rsidR="00F80970" w:rsidRPr="00D2346F" w:rsidRDefault="00F80970" w:rsidP="00F80970">
            <w:pPr>
              <w:spacing w:line="276" w:lineRule="auto"/>
              <w:jc w:val="center"/>
              <w:rPr>
                <w:rFonts w:ascii="Cambria" w:eastAsia="Times New Roman" w:hAnsi="Cambria" w:cs="Calibri"/>
                <w:b/>
                <w:bCs/>
                <w:color w:val="000000"/>
                <w:lang w:eastAsia="pt-BR"/>
              </w:rPr>
            </w:pPr>
            <w:r w:rsidRPr="00D2346F">
              <w:rPr>
                <w:rFonts w:ascii="Cambria" w:eastAsia="Times New Roman" w:hAnsi="Cambria" w:cs="Calibri"/>
                <w:b/>
                <w:bCs/>
                <w:color w:val="000000"/>
                <w:lang w:eastAsia="pt-BR"/>
              </w:rPr>
              <w:t>R$       2.000,00</w:t>
            </w:r>
          </w:p>
        </w:tc>
      </w:tr>
      <w:tr w:rsidR="00F80970" w:rsidRPr="00D2346F" w14:paraId="7CE486DA" w14:textId="77777777" w:rsidTr="00F80970">
        <w:trPr>
          <w:trHeight w:val="300"/>
        </w:trPr>
        <w:tc>
          <w:tcPr>
            <w:tcW w:w="6799" w:type="dxa"/>
            <w:gridSpan w:val="3"/>
            <w:noWrap/>
            <w:hideMark/>
          </w:tcPr>
          <w:p w14:paraId="1A453912" w14:textId="77777777" w:rsidR="00F80970" w:rsidRPr="00D2346F" w:rsidRDefault="00F80970" w:rsidP="00F80970">
            <w:pPr>
              <w:spacing w:line="276" w:lineRule="auto"/>
              <w:jc w:val="center"/>
              <w:rPr>
                <w:rFonts w:ascii="Cambria" w:eastAsia="Times New Roman" w:hAnsi="Cambria" w:cs="Calibri"/>
                <w:b/>
                <w:bCs/>
                <w:color w:val="000000"/>
                <w:lang w:eastAsia="pt-BR"/>
              </w:rPr>
            </w:pPr>
            <w:r w:rsidRPr="00D2346F">
              <w:rPr>
                <w:rFonts w:ascii="Cambria" w:eastAsia="Times New Roman" w:hAnsi="Cambria" w:cs="Calibri"/>
                <w:b/>
                <w:bCs/>
                <w:color w:val="000000"/>
                <w:lang w:eastAsia="pt-BR"/>
              </w:rPr>
              <w:t>TOTAL GERAL DOS LOTES</w:t>
            </w:r>
          </w:p>
        </w:tc>
        <w:tc>
          <w:tcPr>
            <w:tcW w:w="2835" w:type="dxa"/>
            <w:noWrap/>
            <w:hideMark/>
          </w:tcPr>
          <w:p w14:paraId="6CAB262D" w14:textId="6F1F90EE" w:rsidR="00F80970" w:rsidRPr="00D2346F" w:rsidRDefault="00F80970" w:rsidP="00F80970">
            <w:pPr>
              <w:spacing w:line="276" w:lineRule="auto"/>
              <w:jc w:val="center"/>
              <w:rPr>
                <w:rFonts w:ascii="Cambria" w:eastAsia="Times New Roman" w:hAnsi="Cambria" w:cs="Calibri"/>
                <w:b/>
                <w:bCs/>
                <w:color w:val="000000"/>
                <w:lang w:eastAsia="pt-BR"/>
              </w:rPr>
            </w:pPr>
            <w:r w:rsidRPr="00D2346F">
              <w:rPr>
                <w:rFonts w:ascii="Cambria" w:eastAsia="Times New Roman" w:hAnsi="Cambria" w:cs="Calibri"/>
                <w:b/>
                <w:bCs/>
                <w:color w:val="000000"/>
                <w:lang w:eastAsia="pt-BR"/>
              </w:rPr>
              <w:t xml:space="preserve">R$  </w:t>
            </w:r>
            <w:r>
              <w:rPr>
                <w:rFonts w:ascii="Cambria" w:eastAsia="Times New Roman" w:hAnsi="Cambria" w:cs="Calibri"/>
                <w:b/>
                <w:bCs/>
                <w:color w:val="000000"/>
                <w:lang w:eastAsia="pt-BR"/>
              </w:rPr>
              <w:t>102</w:t>
            </w:r>
            <w:r w:rsidRPr="00D2346F">
              <w:rPr>
                <w:rFonts w:ascii="Cambria" w:eastAsia="Times New Roman" w:hAnsi="Cambria" w:cs="Calibri"/>
                <w:b/>
                <w:bCs/>
                <w:color w:val="000000"/>
                <w:lang w:eastAsia="pt-BR"/>
              </w:rPr>
              <w:t>.</w:t>
            </w:r>
            <w:r>
              <w:rPr>
                <w:rFonts w:ascii="Cambria" w:eastAsia="Times New Roman" w:hAnsi="Cambria" w:cs="Calibri"/>
                <w:b/>
                <w:bCs/>
                <w:color w:val="000000"/>
                <w:lang w:eastAsia="pt-BR"/>
              </w:rPr>
              <w:t>918</w:t>
            </w:r>
            <w:r w:rsidRPr="00D2346F">
              <w:rPr>
                <w:rFonts w:ascii="Cambria" w:eastAsia="Times New Roman" w:hAnsi="Cambria" w:cs="Calibri"/>
                <w:b/>
                <w:bCs/>
                <w:color w:val="000000"/>
                <w:lang w:eastAsia="pt-BR"/>
              </w:rPr>
              <w:t>,00</w:t>
            </w:r>
          </w:p>
        </w:tc>
      </w:tr>
    </w:tbl>
    <w:p w14:paraId="286E4840" w14:textId="22C6571B" w:rsidR="00504107" w:rsidRPr="00794E02" w:rsidRDefault="00504107" w:rsidP="00CE6CE6">
      <w:pPr>
        <w:spacing w:after="0" w:line="360" w:lineRule="auto"/>
        <w:jc w:val="center"/>
        <w:rPr>
          <w:rFonts w:ascii="Cambria" w:hAnsi="Cambria"/>
          <w:b/>
          <w:sz w:val="24"/>
          <w:szCs w:val="24"/>
        </w:rPr>
      </w:pPr>
    </w:p>
    <w:sectPr w:rsidR="00504107" w:rsidRPr="00794E02" w:rsidSect="00871D91">
      <w:headerReference w:type="default" r:id="rId9"/>
      <w:pgSz w:w="11906" w:h="16838" w:code="9"/>
      <w:pgMar w:top="1134" w:right="1134" w:bottom="1134" w:left="1418" w:header="85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9BE9" w14:textId="77777777" w:rsidR="00787D14" w:rsidRDefault="00787D14" w:rsidP="000037D7">
      <w:pPr>
        <w:spacing w:after="0" w:line="240" w:lineRule="auto"/>
      </w:pPr>
      <w:r>
        <w:separator/>
      </w:r>
    </w:p>
  </w:endnote>
  <w:endnote w:type="continuationSeparator" w:id="0">
    <w:p w14:paraId="48AB4342" w14:textId="77777777" w:rsidR="00787D14" w:rsidRDefault="00787D14" w:rsidP="0000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18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E186" w14:textId="77777777" w:rsidR="00787D14" w:rsidRDefault="00787D14" w:rsidP="000037D7">
      <w:pPr>
        <w:spacing w:after="0" w:line="240" w:lineRule="auto"/>
      </w:pPr>
      <w:r>
        <w:separator/>
      </w:r>
    </w:p>
  </w:footnote>
  <w:footnote w:type="continuationSeparator" w:id="0">
    <w:p w14:paraId="180848A2" w14:textId="77777777" w:rsidR="00787D14" w:rsidRDefault="00787D14" w:rsidP="00003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C913" w14:textId="77777777" w:rsidR="00787D14" w:rsidRPr="007F7187" w:rsidRDefault="00787D14" w:rsidP="007F7187">
    <w:pPr>
      <w:pStyle w:val="Corpodetexto"/>
      <w:spacing w:line="276" w:lineRule="auto"/>
      <w:rPr>
        <w:color w:val="FF0000"/>
      </w:rPr>
    </w:pPr>
    <w:r w:rsidRPr="00D11ED6">
      <w:rPr>
        <w:noProof/>
        <w:color w:val="FF0000"/>
      </w:rPr>
      <mc:AlternateContent>
        <mc:Choice Requires="wps">
          <w:drawing>
            <wp:anchor distT="0" distB="0" distL="114300" distR="114300" simplePos="0" relativeHeight="251659264" behindDoc="0" locked="0" layoutInCell="1" allowOverlap="1" wp14:anchorId="2D78C331" wp14:editId="0CE504D2">
              <wp:simplePos x="0" y="0"/>
              <wp:positionH relativeFrom="column">
                <wp:posOffset>1410970</wp:posOffset>
              </wp:positionH>
              <wp:positionV relativeFrom="paragraph">
                <wp:posOffset>164464</wp:posOffset>
              </wp:positionV>
              <wp:extent cx="4368800" cy="46672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466725"/>
                      </a:xfrm>
                      <a:prstGeom prst="rect">
                        <a:avLst/>
                      </a:prstGeom>
                      <a:noFill/>
                      <a:ln w="9525">
                        <a:noFill/>
                        <a:miter lim="800000"/>
                        <a:headEnd/>
                        <a:tailEnd/>
                      </a:ln>
                    </wps:spPr>
                    <wps:txbx>
                      <w:txbxContent>
                        <w:p w14:paraId="3B5E5137" w14:textId="77777777" w:rsidR="00787D14" w:rsidRPr="00FD72A9" w:rsidRDefault="00787D14" w:rsidP="000037D7">
                          <w:pPr>
                            <w:jc w:val="center"/>
                            <w:rPr>
                              <w:rFonts w:ascii="Cambria" w:hAnsi="Cambria"/>
                              <w:b/>
                              <w:color w:val="003300"/>
                              <w:sz w:val="48"/>
                              <w:szCs w:val="48"/>
                            </w:rPr>
                          </w:pPr>
                          <w:r w:rsidRPr="00FD72A9">
                            <w:rPr>
                              <w:rFonts w:ascii="Cambria" w:hAnsi="Cambria"/>
                              <w:b/>
                              <w:color w:val="003300"/>
                              <w:sz w:val="48"/>
                              <w:szCs w:val="48"/>
                            </w:rPr>
                            <w:t>Clube de Campo Santa Fé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8C331" id="_x0000_t202" coordsize="21600,21600" o:spt="202" path="m,l,21600r21600,l21600,xe">
              <v:stroke joinstyle="miter"/>
              <v:path gradientshapeok="t" o:connecttype="rect"/>
            </v:shapetype>
            <v:shape id="Caixa de Texto 2" o:spid="_x0000_s1026" type="#_x0000_t202" style="position:absolute;left:0;text-align:left;margin-left:111.1pt;margin-top:12.95pt;width:344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" filled="f" stroked="f">
              <v:textbox>
                <w:txbxContent>
                  <w:p w14:paraId="3B5E5137" w14:textId="77777777" w:rsidR="00787D14" w:rsidRPr="00FD72A9" w:rsidRDefault="00787D14" w:rsidP="000037D7">
                    <w:pPr>
                      <w:jc w:val="center"/>
                      <w:rPr>
                        <w:rFonts w:ascii="Cambria" w:hAnsi="Cambria"/>
                        <w:b/>
                        <w:color w:val="003300"/>
                        <w:sz w:val="48"/>
                        <w:szCs w:val="48"/>
                      </w:rPr>
                    </w:pPr>
                    <w:r w:rsidRPr="00FD72A9">
                      <w:rPr>
                        <w:rFonts w:ascii="Cambria" w:hAnsi="Cambria"/>
                        <w:b/>
                        <w:color w:val="003300"/>
                        <w:sz w:val="48"/>
                        <w:szCs w:val="48"/>
                      </w:rPr>
                      <w:t>Clube de Campo Santa Fé</w:t>
                    </w:r>
                  </w:p>
                </w:txbxContent>
              </v:textbox>
            </v:shape>
          </w:pict>
        </mc:Fallback>
      </mc:AlternateContent>
    </w:r>
    <w:r>
      <w:rPr>
        <w:color w:val="FF0000"/>
      </w:rPr>
      <w:object w:dxaOrig="2841" w:dyaOrig="2881" w14:anchorId="48F6B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filled="t" fillcolor="red">
          <v:imagedata r:id="rId1" o:title=""/>
        </v:shape>
        <o:OLEObject Type="Embed" ProgID="Word.Picture.8" ShapeID="_x0000_i1025" DrawAspect="Content" ObjectID="_168318468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BE2"/>
    <w:multiLevelType w:val="multilevel"/>
    <w:tmpl w:val="D08AD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6C76D8"/>
    <w:multiLevelType w:val="multilevel"/>
    <w:tmpl w:val="8FC63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135FFE"/>
    <w:multiLevelType w:val="multilevel"/>
    <w:tmpl w:val="AF48CE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E3"/>
    <w:rsid w:val="000037D7"/>
    <w:rsid w:val="00005742"/>
    <w:rsid w:val="0001234D"/>
    <w:rsid w:val="00013834"/>
    <w:rsid w:val="00016146"/>
    <w:rsid w:val="00016799"/>
    <w:rsid w:val="00035204"/>
    <w:rsid w:val="00036C8A"/>
    <w:rsid w:val="00042592"/>
    <w:rsid w:val="00044696"/>
    <w:rsid w:val="00053697"/>
    <w:rsid w:val="00063590"/>
    <w:rsid w:val="00070D99"/>
    <w:rsid w:val="0007127A"/>
    <w:rsid w:val="0008088D"/>
    <w:rsid w:val="000817A2"/>
    <w:rsid w:val="00084C64"/>
    <w:rsid w:val="0009005D"/>
    <w:rsid w:val="0009212C"/>
    <w:rsid w:val="0009714F"/>
    <w:rsid w:val="000A1FE0"/>
    <w:rsid w:val="000A4FDF"/>
    <w:rsid w:val="000A572D"/>
    <w:rsid w:val="000B50EF"/>
    <w:rsid w:val="000C6BEE"/>
    <w:rsid w:val="000C6EE2"/>
    <w:rsid w:val="000D4E11"/>
    <w:rsid w:val="000F4544"/>
    <w:rsid w:val="00113D8C"/>
    <w:rsid w:val="001173D8"/>
    <w:rsid w:val="0012475C"/>
    <w:rsid w:val="001355A8"/>
    <w:rsid w:val="00140A67"/>
    <w:rsid w:val="00166BAB"/>
    <w:rsid w:val="00181C21"/>
    <w:rsid w:val="00186068"/>
    <w:rsid w:val="001864D6"/>
    <w:rsid w:val="00191149"/>
    <w:rsid w:val="001A4A8E"/>
    <w:rsid w:val="001B6A16"/>
    <w:rsid w:val="001D53F3"/>
    <w:rsid w:val="001E2BD6"/>
    <w:rsid w:val="001E43D4"/>
    <w:rsid w:val="001E5896"/>
    <w:rsid w:val="001F58B2"/>
    <w:rsid w:val="001F7205"/>
    <w:rsid w:val="002002A3"/>
    <w:rsid w:val="0020719E"/>
    <w:rsid w:val="00212678"/>
    <w:rsid w:val="002320D7"/>
    <w:rsid w:val="00235EBD"/>
    <w:rsid w:val="00270723"/>
    <w:rsid w:val="00270CA7"/>
    <w:rsid w:val="00292A13"/>
    <w:rsid w:val="00294809"/>
    <w:rsid w:val="002968E5"/>
    <w:rsid w:val="002B141C"/>
    <w:rsid w:val="002C3A10"/>
    <w:rsid w:val="002E5B72"/>
    <w:rsid w:val="002E7F09"/>
    <w:rsid w:val="002F1AA8"/>
    <w:rsid w:val="002F4597"/>
    <w:rsid w:val="002F7B81"/>
    <w:rsid w:val="002F7E6C"/>
    <w:rsid w:val="003006FD"/>
    <w:rsid w:val="003014C7"/>
    <w:rsid w:val="003210C8"/>
    <w:rsid w:val="00331492"/>
    <w:rsid w:val="0035410A"/>
    <w:rsid w:val="003730AE"/>
    <w:rsid w:val="00380DB5"/>
    <w:rsid w:val="00381D79"/>
    <w:rsid w:val="00387430"/>
    <w:rsid w:val="00387DAF"/>
    <w:rsid w:val="00390785"/>
    <w:rsid w:val="0039152D"/>
    <w:rsid w:val="00396060"/>
    <w:rsid w:val="003C1AB4"/>
    <w:rsid w:val="003C4DD0"/>
    <w:rsid w:val="003D7840"/>
    <w:rsid w:val="003D7C85"/>
    <w:rsid w:val="003E680E"/>
    <w:rsid w:val="003F0516"/>
    <w:rsid w:val="004009B5"/>
    <w:rsid w:val="00402149"/>
    <w:rsid w:val="00412276"/>
    <w:rsid w:val="0042135D"/>
    <w:rsid w:val="00432F41"/>
    <w:rsid w:val="00433486"/>
    <w:rsid w:val="00443FA6"/>
    <w:rsid w:val="00462982"/>
    <w:rsid w:val="00463D8F"/>
    <w:rsid w:val="00495956"/>
    <w:rsid w:val="004A16E7"/>
    <w:rsid w:val="004A1ED9"/>
    <w:rsid w:val="004B28D6"/>
    <w:rsid w:val="004B312B"/>
    <w:rsid w:val="004C676F"/>
    <w:rsid w:val="004D07CC"/>
    <w:rsid w:val="004D4303"/>
    <w:rsid w:val="004D4604"/>
    <w:rsid w:val="004E515E"/>
    <w:rsid w:val="004E65D0"/>
    <w:rsid w:val="004F2AB6"/>
    <w:rsid w:val="004F72A3"/>
    <w:rsid w:val="0050109D"/>
    <w:rsid w:val="00504107"/>
    <w:rsid w:val="00505854"/>
    <w:rsid w:val="00512FD7"/>
    <w:rsid w:val="005161F6"/>
    <w:rsid w:val="005166D7"/>
    <w:rsid w:val="005208E9"/>
    <w:rsid w:val="0052504D"/>
    <w:rsid w:val="00525F4E"/>
    <w:rsid w:val="00527C83"/>
    <w:rsid w:val="00542BCD"/>
    <w:rsid w:val="00557D49"/>
    <w:rsid w:val="005748B5"/>
    <w:rsid w:val="00577D42"/>
    <w:rsid w:val="00580088"/>
    <w:rsid w:val="005A1082"/>
    <w:rsid w:val="005B1637"/>
    <w:rsid w:val="005B2053"/>
    <w:rsid w:val="005C5E25"/>
    <w:rsid w:val="005D2425"/>
    <w:rsid w:val="005D30E8"/>
    <w:rsid w:val="005E0251"/>
    <w:rsid w:val="005E4B1F"/>
    <w:rsid w:val="005F288F"/>
    <w:rsid w:val="005F54EC"/>
    <w:rsid w:val="00603A70"/>
    <w:rsid w:val="00605115"/>
    <w:rsid w:val="006122E1"/>
    <w:rsid w:val="006204C4"/>
    <w:rsid w:val="0062503D"/>
    <w:rsid w:val="006274CA"/>
    <w:rsid w:val="00630DFC"/>
    <w:rsid w:val="006340B4"/>
    <w:rsid w:val="00634DFA"/>
    <w:rsid w:val="00637A88"/>
    <w:rsid w:val="006453C0"/>
    <w:rsid w:val="00660896"/>
    <w:rsid w:val="00662796"/>
    <w:rsid w:val="00667C6E"/>
    <w:rsid w:val="00675405"/>
    <w:rsid w:val="00676DF0"/>
    <w:rsid w:val="006A16E9"/>
    <w:rsid w:val="006A7040"/>
    <w:rsid w:val="006B6CD1"/>
    <w:rsid w:val="006C0F32"/>
    <w:rsid w:val="006C1D14"/>
    <w:rsid w:val="006D5287"/>
    <w:rsid w:val="006F175E"/>
    <w:rsid w:val="006F20BC"/>
    <w:rsid w:val="006F2B78"/>
    <w:rsid w:val="006F39C8"/>
    <w:rsid w:val="007040BC"/>
    <w:rsid w:val="007068DD"/>
    <w:rsid w:val="00711B6F"/>
    <w:rsid w:val="00720AA4"/>
    <w:rsid w:val="00721E79"/>
    <w:rsid w:val="0073127D"/>
    <w:rsid w:val="00744E36"/>
    <w:rsid w:val="007464C8"/>
    <w:rsid w:val="00764D5A"/>
    <w:rsid w:val="0077728D"/>
    <w:rsid w:val="00777E02"/>
    <w:rsid w:val="00787D14"/>
    <w:rsid w:val="007928EB"/>
    <w:rsid w:val="00794E02"/>
    <w:rsid w:val="007A0A6E"/>
    <w:rsid w:val="007A59C9"/>
    <w:rsid w:val="007D3D58"/>
    <w:rsid w:val="007D607A"/>
    <w:rsid w:val="007F7187"/>
    <w:rsid w:val="008139A3"/>
    <w:rsid w:val="00823AA9"/>
    <w:rsid w:val="0082740F"/>
    <w:rsid w:val="00831689"/>
    <w:rsid w:val="00836C85"/>
    <w:rsid w:val="00837946"/>
    <w:rsid w:val="008411B2"/>
    <w:rsid w:val="00844106"/>
    <w:rsid w:val="0084504B"/>
    <w:rsid w:val="00846389"/>
    <w:rsid w:val="00847780"/>
    <w:rsid w:val="00871D91"/>
    <w:rsid w:val="00877C84"/>
    <w:rsid w:val="00885EC8"/>
    <w:rsid w:val="008913A8"/>
    <w:rsid w:val="00891AF3"/>
    <w:rsid w:val="00892609"/>
    <w:rsid w:val="0089702F"/>
    <w:rsid w:val="008A6745"/>
    <w:rsid w:val="008B5468"/>
    <w:rsid w:val="008D049E"/>
    <w:rsid w:val="008D5B42"/>
    <w:rsid w:val="008E529A"/>
    <w:rsid w:val="008E6E20"/>
    <w:rsid w:val="008F25FE"/>
    <w:rsid w:val="00901E02"/>
    <w:rsid w:val="00907DFD"/>
    <w:rsid w:val="00920128"/>
    <w:rsid w:val="00931D53"/>
    <w:rsid w:val="00942B2D"/>
    <w:rsid w:val="00956ECA"/>
    <w:rsid w:val="0095769F"/>
    <w:rsid w:val="00964315"/>
    <w:rsid w:val="009652E3"/>
    <w:rsid w:val="0096629F"/>
    <w:rsid w:val="00967D05"/>
    <w:rsid w:val="009728A3"/>
    <w:rsid w:val="00977396"/>
    <w:rsid w:val="00981A3D"/>
    <w:rsid w:val="0098393C"/>
    <w:rsid w:val="0099054F"/>
    <w:rsid w:val="009942BE"/>
    <w:rsid w:val="0099666F"/>
    <w:rsid w:val="00997B9F"/>
    <w:rsid w:val="009A4D6D"/>
    <w:rsid w:val="009B64A2"/>
    <w:rsid w:val="009D061F"/>
    <w:rsid w:val="009D1896"/>
    <w:rsid w:val="009D2796"/>
    <w:rsid w:val="009E32CD"/>
    <w:rsid w:val="009F0AFE"/>
    <w:rsid w:val="009F5B1D"/>
    <w:rsid w:val="00A018CA"/>
    <w:rsid w:val="00A01BDE"/>
    <w:rsid w:val="00A176E9"/>
    <w:rsid w:val="00A226CE"/>
    <w:rsid w:val="00A26C54"/>
    <w:rsid w:val="00A2722F"/>
    <w:rsid w:val="00A37876"/>
    <w:rsid w:val="00A37990"/>
    <w:rsid w:val="00A40084"/>
    <w:rsid w:val="00A42BA7"/>
    <w:rsid w:val="00A47C0B"/>
    <w:rsid w:val="00A8135F"/>
    <w:rsid w:val="00A819E0"/>
    <w:rsid w:val="00AA0249"/>
    <w:rsid w:val="00AA7CA7"/>
    <w:rsid w:val="00AC7AF7"/>
    <w:rsid w:val="00AE15F6"/>
    <w:rsid w:val="00AF026A"/>
    <w:rsid w:val="00AF3E9B"/>
    <w:rsid w:val="00B04A00"/>
    <w:rsid w:val="00B115FB"/>
    <w:rsid w:val="00B1249A"/>
    <w:rsid w:val="00B354CC"/>
    <w:rsid w:val="00B55C3D"/>
    <w:rsid w:val="00B57154"/>
    <w:rsid w:val="00B60024"/>
    <w:rsid w:val="00B60C0C"/>
    <w:rsid w:val="00B707D2"/>
    <w:rsid w:val="00B70ACA"/>
    <w:rsid w:val="00B838A3"/>
    <w:rsid w:val="00B84DC4"/>
    <w:rsid w:val="00B85346"/>
    <w:rsid w:val="00B87D2A"/>
    <w:rsid w:val="00B916C9"/>
    <w:rsid w:val="00B92701"/>
    <w:rsid w:val="00B97D10"/>
    <w:rsid w:val="00BA471C"/>
    <w:rsid w:val="00BB0D49"/>
    <w:rsid w:val="00BB2B40"/>
    <w:rsid w:val="00BC0762"/>
    <w:rsid w:val="00BC11EA"/>
    <w:rsid w:val="00BD0244"/>
    <w:rsid w:val="00BD4E8D"/>
    <w:rsid w:val="00BD4F26"/>
    <w:rsid w:val="00BE52A4"/>
    <w:rsid w:val="00C10D7A"/>
    <w:rsid w:val="00C12DA8"/>
    <w:rsid w:val="00C16CD2"/>
    <w:rsid w:val="00C202E6"/>
    <w:rsid w:val="00C26364"/>
    <w:rsid w:val="00C3106E"/>
    <w:rsid w:val="00C311CA"/>
    <w:rsid w:val="00C3185C"/>
    <w:rsid w:val="00C41A09"/>
    <w:rsid w:val="00C601DE"/>
    <w:rsid w:val="00C66376"/>
    <w:rsid w:val="00C7004C"/>
    <w:rsid w:val="00C70389"/>
    <w:rsid w:val="00C771D1"/>
    <w:rsid w:val="00C92157"/>
    <w:rsid w:val="00C97640"/>
    <w:rsid w:val="00CB1E2F"/>
    <w:rsid w:val="00CB6988"/>
    <w:rsid w:val="00CC241E"/>
    <w:rsid w:val="00CC258C"/>
    <w:rsid w:val="00CC6F19"/>
    <w:rsid w:val="00CD4AD2"/>
    <w:rsid w:val="00CE3FD8"/>
    <w:rsid w:val="00CE6CE6"/>
    <w:rsid w:val="00CF2ED3"/>
    <w:rsid w:val="00CF48C7"/>
    <w:rsid w:val="00CF69AF"/>
    <w:rsid w:val="00D00F42"/>
    <w:rsid w:val="00D039A6"/>
    <w:rsid w:val="00D2346F"/>
    <w:rsid w:val="00D25BAD"/>
    <w:rsid w:val="00D30795"/>
    <w:rsid w:val="00D44AE3"/>
    <w:rsid w:val="00D55969"/>
    <w:rsid w:val="00D70715"/>
    <w:rsid w:val="00D829F3"/>
    <w:rsid w:val="00DA101C"/>
    <w:rsid w:val="00DB404F"/>
    <w:rsid w:val="00DB6843"/>
    <w:rsid w:val="00DE07EE"/>
    <w:rsid w:val="00DE0FB5"/>
    <w:rsid w:val="00DE7F46"/>
    <w:rsid w:val="00DF063C"/>
    <w:rsid w:val="00DF2DBC"/>
    <w:rsid w:val="00DF7069"/>
    <w:rsid w:val="00E0301C"/>
    <w:rsid w:val="00E06711"/>
    <w:rsid w:val="00E100B2"/>
    <w:rsid w:val="00E3007B"/>
    <w:rsid w:val="00E37E14"/>
    <w:rsid w:val="00E504BE"/>
    <w:rsid w:val="00E65B64"/>
    <w:rsid w:val="00E67B62"/>
    <w:rsid w:val="00E72E73"/>
    <w:rsid w:val="00E74940"/>
    <w:rsid w:val="00E80B85"/>
    <w:rsid w:val="00E84F7B"/>
    <w:rsid w:val="00E914A1"/>
    <w:rsid w:val="00E94B9F"/>
    <w:rsid w:val="00E978BE"/>
    <w:rsid w:val="00EB25C4"/>
    <w:rsid w:val="00EB78C6"/>
    <w:rsid w:val="00ED47D9"/>
    <w:rsid w:val="00EF1A27"/>
    <w:rsid w:val="00EF4D97"/>
    <w:rsid w:val="00F1316D"/>
    <w:rsid w:val="00F2565A"/>
    <w:rsid w:val="00F40726"/>
    <w:rsid w:val="00F42BB9"/>
    <w:rsid w:val="00F509F0"/>
    <w:rsid w:val="00F55E7E"/>
    <w:rsid w:val="00F673CC"/>
    <w:rsid w:val="00F716B2"/>
    <w:rsid w:val="00F76C8B"/>
    <w:rsid w:val="00F80970"/>
    <w:rsid w:val="00F81DE5"/>
    <w:rsid w:val="00F91797"/>
    <w:rsid w:val="00FC39BE"/>
    <w:rsid w:val="00FD0716"/>
    <w:rsid w:val="00FD35BF"/>
    <w:rsid w:val="00FD5A3E"/>
    <w:rsid w:val="00FF0597"/>
    <w:rsid w:val="00FF3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2D47D863"/>
  <w15:docId w15:val="{BA0EE294-6D4B-459C-9FA1-3EFB9A2E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4AE3"/>
    <w:pPr>
      <w:ind w:left="720"/>
      <w:contextualSpacing/>
    </w:pPr>
  </w:style>
  <w:style w:type="paragraph" w:styleId="Cabealho">
    <w:name w:val="header"/>
    <w:basedOn w:val="Normal"/>
    <w:link w:val="CabealhoChar"/>
    <w:uiPriority w:val="99"/>
    <w:unhideWhenUsed/>
    <w:rsid w:val="000037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37D7"/>
  </w:style>
  <w:style w:type="paragraph" w:styleId="Rodap">
    <w:name w:val="footer"/>
    <w:basedOn w:val="Normal"/>
    <w:link w:val="RodapChar"/>
    <w:uiPriority w:val="99"/>
    <w:unhideWhenUsed/>
    <w:rsid w:val="000037D7"/>
    <w:pPr>
      <w:tabs>
        <w:tab w:val="center" w:pos="4252"/>
        <w:tab w:val="right" w:pos="8504"/>
      </w:tabs>
      <w:spacing w:after="0" w:line="240" w:lineRule="auto"/>
    </w:pPr>
  </w:style>
  <w:style w:type="character" w:customStyle="1" w:styleId="RodapChar">
    <w:name w:val="Rodapé Char"/>
    <w:basedOn w:val="Fontepargpadro"/>
    <w:link w:val="Rodap"/>
    <w:uiPriority w:val="99"/>
    <w:rsid w:val="000037D7"/>
  </w:style>
  <w:style w:type="paragraph" w:styleId="Corpodetexto">
    <w:name w:val="Body Text"/>
    <w:basedOn w:val="Normal"/>
    <w:link w:val="CorpodetextoChar"/>
    <w:rsid w:val="000037D7"/>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0037D7"/>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AA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1AF3"/>
    <w:rPr>
      <w:color w:val="0563C1" w:themeColor="hyperlink"/>
      <w:u w:val="single"/>
    </w:rPr>
  </w:style>
  <w:style w:type="paragraph" w:customStyle="1" w:styleId="Default">
    <w:name w:val="Default"/>
    <w:rsid w:val="00A226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03075">
      <w:bodyDiv w:val="1"/>
      <w:marLeft w:val="0"/>
      <w:marRight w:val="0"/>
      <w:marTop w:val="0"/>
      <w:marBottom w:val="0"/>
      <w:divBdr>
        <w:top w:val="none" w:sz="0" w:space="0" w:color="auto"/>
        <w:left w:val="none" w:sz="0" w:space="0" w:color="auto"/>
        <w:bottom w:val="none" w:sz="0" w:space="0" w:color="auto"/>
        <w:right w:val="none" w:sz="0" w:space="0" w:color="auto"/>
      </w:divBdr>
    </w:div>
    <w:div w:id="12656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edecamposantafe@ig.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49EF-D1EF-4DE4-95A2-C3F5A3C9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2445</Words>
  <Characters>13203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Dorival Vieira</dc:creator>
  <cp:lastModifiedBy>Dorival Vieira</cp:lastModifiedBy>
  <cp:revision>5</cp:revision>
  <cp:lastPrinted>2021-05-22T13:25:00Z</cp:lastPrinted>
  <dcterms:created xsi:type="dcterms:W3CDTF">2021-05-22T13:27:00Z</dcterms:created>
  <dcterms:modified xsi:type="dcterms:W3CDTF">2021-05-22T13:31:00Z</dcterms:modified>
</cp:coreProperties>
</file>